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3F53" w14:textId="6E0DA120" w:rsidR="00526E7C" w:rsidRDefault="006D2002">
      <w:pPr>
        <w:pStyle w:val="Default"/>
        <w:rPr>
          <w:rFonts w:ascii="Arial" w:hAnsi="Arial" w:cs="Arial"/>
          <w:bCs/>
          <w:color w:val="auto"/>
          <w:sz w:val="22"/>
          <w:szCs w:val="22"/>
        </w:rPr>
      </w:pPr>
      <w:r>
        <w:rPr>
          <w:rFonts w:ascii="Arial" w:hAnsi="Arial" w:cs="Arial"/>
          <w:bCs/>
          <w:color w:val="auto"/>
          <w:sz w:val="22"/>
          <w:szCs w:val="22"/>
          <w:lang w:val="uk-UA"/>
        </w:rPr>
        <w:t>Додаток</w:t>
      </w:r>
      <w:r>
        <w:rPr>
          <w:rFonts w:ascii="Arial" w:hAnsi="Arial" w:cs="Arial"/>
          <w:bCs/>
          <w:color w:val="auto"/>
          <w:sz w:val="22"/>
          <w:szCs w:val="22"/>
        </w:rPr>
        <w:t xml:space="preserve"> nr 1 </w:t>
      </w:r>
      <w:r>
        <w:rPr>
          <w:rFonts w:ascii="Arial" w:hAnsi="Arial" w:cs="Arial"/>
          <w:bCs/>
          <w:color w:val="auto"/>
          <w:sz w:val="22"/>
          <w:szCs w:val="22"/>
          <w:lang w:val="uk-UA"/>
        </w:rPr>
        <w:t>до Регламенту рекрутації і участ</w:t>
      </w:r>
      <w:r w:rsidR="009C3882">
        <w:rPr>
          <w:rFonts w:ascii="Arial" w:hAnsi="Arial" w:cs="Arial"/>
          <w:bCs/>
          <w:color w:val="auto"/>
          <w:sz w:val="22"/>
          <w:szCs w:val="22"/>
          <w:lang w:val="uk-UA"/>
        </w:rPr>
        <w:t xml:space="preserve">і у проекті </w:t>
      </w:r>
      <w:r w:rsidR="009C3882">
        <w:rPr>
          <w:rFonts w:ascii="Arial" w:hAnsi="Arial" w:cs="Arial"/>
          <w:bCs/>
          <w:color w:val="auto"/>
          <w:sz w:val="22"/>
          <w:szCs w:val="22"/>
        </w:rPr>
        <w:t>„</w:t>
      </w:r>
      <w:r w:rsidR="009C3882">
        <w:rPr>
          <w:rFonts w:ascii="Arial" w:hAnsi="Arial" w:cs="Arial"/>
          <w:bCs/>
          <w:color w:val="auto"/>
          <w:sz w:val="22"/>
          <w:szCs w:val="22"/>
          <w:lang w:val="uk-UA"/>
        </w:rPr>
        <w:t>Використай нові можливості</w:t>
      </w:r>
      <w:r w:rsidR="0042588F">
        <w:rPr>
          <w:rFonts w:ascii="Arial" w:hAnsi="Arial" w:cs="Arial"/>
          <w:bCs/>
          <w:color w:val="auto"/>
          <w:sz w:val="22"/>
          <w:szCs w:val="22"/>
        </w:rPr>
        <w:t>”</w:t>
      </w:r>
      <w:r w:rsidR="009C3882">
        <w:rPr>
          <w:rFonts w:ascii="Arial" w:hAnsi="Arial" w:cs="Arial"/>
          <w:bCs/>
          <w:color w:val="auto"/>
          <w:sz w:val="22"/>
          <w:szCs w:val="22"/>
        </w:rPr>
        <w:t xml:space="preserve">  nr: FEWP.06.12-IP.01-0086</w:t>
      </w:r>
      <w:r>
        <w:rPr>
          <w:rFonts w:ascii="Arial" w:hAnsi="Arial" w:cs="Arial"/>
          <w:bCs/>
          <w:color w:val="auto"/>
          <w:sz w:val="22"/>
          <w:szCs w:val="22"/>
        </w:rPr>
        <w:t>/23</w:t>
      </w:r>
    </w:p>
    <w:p w14:paraId="1F5627FA" w14:textId="77777777" w:rsidR="00526E7C" w:rsidRDefault="00526E7C">
      <w:pPr>
        <w:pStyle w:val="Default"/>
        <w:jc w:val="center"/>
        <w:rPr>
          <w:rFonts w:ascii="Arial" w:hAnsi="Arial" w:cs="Arial"/>
          <w:bCs/>
          <w:color w:val="auto"/>
          <w:sz w:val="20"/>
          <w:szCs w:val="20"/>
        </w:rPr>
      </w:pPr>
    </w:p>
    <w:p w14:paraId="4748521D" w14:textId="77777777" w:rsidR="00526E7C" w:rsidRDefault="006D2002" w:rsidP="004E37AE">
      <w:pPr>
        <w:pStyle w:val="Default"/>
        <w:ind w:left="142" w:right="-567"/>
        <w:rPr>
          <w:rFonts w:ascii="Arial" w:hAnsi="Arial" w:cs="Arial"/>
          <w:b/>
          <w:bCs/>
          <w:color w:val="auto"/>
          <w:sz w:val="32"/>
          <w:szCs w:val="32"/>
          <w:u w:val="single"/>
        </w:rPr>
      </w:pPr>
      <w:r>
        <w:rPr>
          <w:rFonts w:ascii="Arial" w:hAnsi="Arial" w:cs="Arial"/>
          <w:b/>
          <w:bCs/>
          <w:color w:val="auto"/>
          <w:sz w:val="32"/>
          <w:szCs w:val="32"/>
          <w:u w:val="single"/>
          <w:lang w:val="uk-UA"/>
        </w:rPr>
        <w:t>Формуляр заявки</w:t>
      </w:r>
    </w:p>
    <w:p w14:paraId="3C82EBC7" w14:textId="77777777" w:rsidR="00526E7C" w:rsidRDefault="00526E7C">
      <w:pPr>
        <w:pStyle w:val="Default"/>
        <w:ind w:right="283"/>
        <w:rPr>
          <w:rFonts w:ascii="Arial" w:hAnsi="Arial" w:cs="Arial"/>
          <w:b/>
          <w:bCs/>
          <w:color w:val="auto"/>
          <w:sz w:val="28"/>
          <w:szCs w:val="28"/>
        </w:rPr>
      </w:pPr>
    </w:p>
    <w:tbl>
      <w:tblPr>
        <w:tblStyle w:val="Siatkatabelijasna1"/>
        <w:tblW w:w="9636" w:type="dxa"/>
        <w:tblLayout w:type="fixed"/>
        <w:tblLook w:val="04A0" w:firstRow="1" w:lastRow="0" w:firstColumn="1" w:lastColumn="0" w:noHBand="0" w:noVBand="1"/>
      </w:tblPr>
      <w:tblGrid>
        <w:gridCol w:w="3256"/>
        <w:gridCol w:w="6380"/>
      </w:tblGrid>
      <w:tr w:rsidR="00526E7C" w14:paraId="4EB18588" w14:textId="77777777">
        <w:trPr>
          <w:trHeight w:val="450"/>
        </w:trPr>
        <w:tc>
          <w:tcPr>
            <w:tcW w:w="9635"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59C0D29" w14:textId="77777777" w:rsidR="00526E7C" w:rsidRDefault="006D2002" w:rsidP="004E37AE">
            <w:pPr>
              <w:spacing w:after="0" w:line="240" w:lineRule="auto"/>
              <w:ind w:left="0" w:right="0" w:firstLine="0"/>
              <w:jc w:val="left"/>
              <w:rPr>
                <w:rFonts w:eastAsia="Calibri"/>
                <w:b/>
                <w:bCs/>
                <w:color w:val="auto"/>
              </w:rPr>
            </w:pPr>
            <w:r>
              <w:rPr>
                <w:rFonts w:eastAsia="Calibri"/>
                <w:b/>
                <w:bCs/>
                <w:color w:val="auto"/>
                <w:sz w:val="28"/>
                <w:szCs w:val="28"/>
                <w:lang w:val="uk-UA"/>
              </w:rPr>
              <w:t>Дані проекту</w:t>
            </w:r>
          </w:p>
        </w:tc>
      </w:tr>
      <w:tr w:rsidR="00526E7C" w14:paraId="556ACA6B"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B5C8F9F" w14:textId="20E18325" w:rsidR="00526E7C" w:rsidRDefault="00270B2E">
            <w:pPr>
              <w:spacing w:after="0" w:line="240" w:lineRule="auto"/>
              <w:ind w:left="0" w:right="0" w:firstLine="0"/>
              <w:jc w:val="left"/>
              <w:rPr>
                <w:rFonts w:eastAsia="Calibri"/>
                <w:color w:val="auto"/>
                <w:sz w:val="24"/>
                <w:szCs w:val="24"/>
              </w:rPr>
            </w:pPr>
            <w:r>
              <w:rPr>
                <w:rFonts w:eastAsia="Calibri"/>
                <w:color w:val="auto"/>
                <w:sz w:val="24"/>
                <w:szCs w:val="24"/>
                <w:lang w:val="uk-UA"/>
              </w:rPr>
              <w:t>Бенефіціар</w:t>
            </w:r>
            <w:r w:rsidR="006D2002">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vAlign w:val="center"/>
          </w:tcPr>
          <w:p w14:paraId="78FE78BC" w14:textId="7E7BC37E" w:rsidR="00526E7C" w:rsidRPr="004E1BAB" w:rsidRDefault="004E1BAB">
            <w:pPr>
              <w:spacing w:after="0" w:line="240" w:lineRule="auto"/>
              <w:ind w:left="0" w:right="0" w:firstLine="0"/>
              <w:jc w:val="left"/>
            </w:pPr>
            <w:r>
              <w:rPr>
                <w:lang w:val="uk-UA"/>
              </w:rPr>
              <w:t xml:space="preserve">ТОВАРИСТВО  </w:t>
            </w:r>
            <w:r>
              <w:t>GREEN HOUSE</w:t>
            </w:r>
          </w:p>
        </w:tc>
      </w:tr>
      <w:tr w:rsidR="00526E7C" w14:paraId="4160A60D"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CE44A1A"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Назва проекту</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vAlign w:val="center"/>
          </w:tcPr>
          <w:p w14:paraId="5CFBC27A" w14:textId="2C5CF88C" w:rsidR="00526E7C" w:rsidRPr="004E1BAB" w:rsidRDefault="006D2002">
            <w:pPr>
              <w:spacing w:after="0" w:line="240" w:lineRule="auto"/>
              <w:ind w:left="0" w:right="0" w:firstLine="0"/>
              <w:jc w:val="left"/>
              <w:rPr>
                <w:rFonts w:eastAsia="Calibri"/>
                <w:b/>
                <w:bCs/>
                <w:color w:val="auto"/>
                <w:sz w:val="24"/>
                <w:szCs w:val="24"/>
                <w:lang w:val="uk-UA"/>
              </w:rPr>
            </w:pPr>
            <w:r>
              <w:rPr>
                <w:rFonts w:eastAsia="Calibri"/>
                <w:b/>
                <w:bCs/>
                <w:color w:val="auto"/>
                <w:sz w:val="24"/>
                <w:szCs w:val="24"/>
              </w:rPr>
              <w:t>„</w:t>
            </w:r>
            <w:r w:rsidR="004E1BAB">
              <w:rPr>
                <w:rFonts w:eastAsia="Calibri"/>
                <w:b/>
                <w:bCs/>
                <w:color w:val="auto"/>
                <w:sz w:val="24"/>
                <w:szCs w:val="24"/>
                <w:lang w:val="uk-UA"/>
              </w:rPr>
              <w:t>Використай нові можливості</w:t>
            </w:r>
            <w:r>
              <w:rPr>
                <w:rFonts w:eastAsia="Calibri"/>
                <w:b/>
                <w:bCs/>
                <w:color w:val="auto"/>
                <w:sz w:val="24"/>
                <w:szCs w:val="24"/>
              </w:rPr>
              <w:t>”</w:t>
            </w:r>
          </w:p>
        </w:tc>
      </w:tr>
      <w:tr w:rsidR="00526E7C" w14:paraId="6C34AB2A"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3CF117F"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 xml:space="preserve">Nr </w:t>
            </w:r>
            <w:r>
              <w:rPr>
                <w:rFonts w:eastAsia="Calibri"/>
                <w:color w:val="auto"/>
                <w:sz w:val="24"/>
                <w:szCs w:val="24"/>
                <w:lang w:val="uk-UA"/>
              </w:rPr>
              <w:t>проекту</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vAlign w:val="center"/>
          </w:tcPr>
          <w:p w14:paraId="29DF07A2" w14:textId="1C2ABB8B" w:rsidR="00526E7C" w:rsidRDefault="004E1BAB">
            <w:pPr>
              <w:spacing w:after="0" w:line="240" w:lineRule="auto"/>
              <w:ind w:left="0" w:right="0" w:firstLine="0"/>
              <w:jc w:val="left"/>
              <w:rPr>
                <w:rFonts w:eastAsia="Calibri"/>
                <w:b/>
                <w:bCs/>
                <w:color w:val="auto"/>
                <w:sz w:val="24"/>
                <w:szCs w:val="24"/>
              </w:rPr>
            </w:pPr>
            <w:r>
              <w:rPr>
                <w:rFonts w:eastAsia="Calibri"/>
                <w:b/>
                <w:bCs/>
                <w:color w:val="auto"/>
                <w:sz w:val="24"/>
                <w:szCs w:val="24"/>
              </w:rPr>
              <w:t>FEWP.06.12-IP.01-008</w:t>
            </w:r>
            <w:r>
              <w:rPr>
                <w:rFonts w:eastAsia="Calibri"/>
                <w:b/>
                <w:bCs/>
                <w:color w:val="auto"/>
                <w:sz w:val="24"/>
                <w:szCs w:val="24"/>
                <w:lang w:val="uk-UA"/>
              </w:rPr>
              <w:t>6</w:t>
            </w:r>
            <w:r w:rsidR="006D2002">
              <w:rPr>
                <w:rFonts w:eastAsia="Calibri"/>
                <w:b/>
                <w:bCs/>
                <w:color w:val="auto"/>
                <w:sz w:val="24"/>
                <w:szCs w:val="24"/>
              </w:rPr>
              <w:t>/23</w:t>
            </w:r>
          </w:p>
        </w:tc>
      </w:tr>
      <w:tr w:rsidR="00526E7C" w14:paraId="51268C82"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B9757E1"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Пріоритет</w:t>
            </w:r>
            <w:r>
              <w:rPr>
                <w:rFonts w:eastAsia="Calibri"/>
                <w:color w:val="auto"/>
                <w:sz w:val="24"/>
                <w:szCs w:val="24"/>
              </w:rPr>
              <w:t xml:space="preserve"> 6:</w:t>
            </w:r>
          </w:p>
        </w:tc>
        <w:tc>
          <w:tcPr>
            <w:tcW w:w="6379" w:type="dxa"/>
            <w:tcBorders>
              <w:top w:val="single" w:sz="2" w:space="0" w:color="000000"/>
              <w:left w:val="single" w:sz="2" w:space="0" w:color="000000"/>
              <w:bottom w:val="single" w:sz="2" w:space="0" w:color="000000"/>
              <w:right w:val="single" w:sz="2" w:space="0" w:color="000000"/>
            </w:tcBorders>
            <w:vAlign w:val="center"/>
          </w:tcPr>
          <w:p w14:paraId="381322B0" w14:textId="26294E97" w:rsidR="00526E7C" w:rsidRDefault="006D2002">
            <w:pPr>
              <w:spacing w:after="0" w:line="276" w:lineRule="auto"/>
              <w:ind w:left="0" w:right="0" w:firstLine="0"/>
              <w:jc w:val="left"/>
              <w:rPr>
                <w:color w:val="auto"/>
                <w:sz w:val="24"/>
                <w:szCs w:val="24"/>
              </w:rPr>
            </w:pPr>
            <w:r>
              <w:rPr>
                <w:color w:val="auto"/>
                <w:sz w:val="24"/>
                <w:szCs w:val="24"/>
                <w:lang w:val="uk-UA"/>
              </w:rPr>
              <w:t>Європейські фі</w:t>
            </w:r>
            <w:r w:rsidR="004E1BAB">
              <w:rPr>
                <w:color w:val="auto"/>
                <w:sz w:val="24"/>
                <w:szCs w:val="24"/>
                <w:lang w:val="uk-UA"/>
              </w:rPr>
              <w:t>нансові засоби для Великопольського воєводства</w:t>
            </w:r>
            <w:r w:rsidR="00270B2E">
              <w:rPr>
                <w:color w:val="auto"/>
                <w:sz w:val="24"/>
                <w:szCs w:val="24"/>
                <w:lang w:val="uk-UA"/>
              </w:rPr>
              <w:t xml:space="preserve"> з сильнішим соціальним</w:t>
            </w:r>
            <w:r>
              <w:rPr>
                <w:color w:val="auto"/>
                <w:sz w:val="24"/>
                <w:szCs w:val="24"/>
                <w:lang w:val="uk-UA"/>
              </w:rPr>
              <w:t xml:space="preserve"> виміром</w:t>
            </w:r>
            <w:r>
              <w:rPr>
                <w:color w:val="auto"/>
                <w:sz w:val="24"/>
                <w:szCs w:val="24"/>
              </w:rPr>
              <w:t xml:space="preserve"> (EFS+)</w:t>
            </w:r>
          </w:p>
        </w:tc>
      </w:tr>
      <w:tr w:rsidR="00526E7C" w14:paraId="707C32D1"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EE93782"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Діяльність</w:t>
            </w:r>
            <w:r>
              <w:rPr>
                <w:rFonts w:eastAsia="Calibri"/>
                <w:color w:val="auto"/>
                <w:sz w:val="24"/>
                <w:szCs w:val="24"/>
              </w:rPr>
              <w:t xml:space="preserve"> 6.12:</w:t>
            </w:r>
          </w:p>
        </w:tc>
        <w:tc>
          <w:tcPr>
            <w:tcW w:w="6379" w:type="dxa"/>
            <w:tcBorders>
              <w:top w:val="single" w:sz="2" w:space="0" w:color="000000"/>
              <w:left w:val="single" w:sz="2" w:space="0" w:color="000000"/>
              <w:bottom w:val="single" w:sz="2" w:space="0" w:color="000000"/>
              <w:right w:val="single" w:sz="2" w:space="0" w:color="000000"/>
            </w:tcBorders>
            <w:vAlign w:val="center"/>
          </w:tcPr>
          <w:p w14:paraId="64035FB9" w14:textId="1EAB19ED" w:rsidR="00526E7C" w:rsidRDefault="00270B2E">
            <w:pPr>
              <w:spacing w:after="0" w:line="240" w:lineRule="auto"/>
              <w:ind w:left="0" w:right="0" w:firstLine="0"/>
              <w:jc w:val="left"/>
              <w:rPr>
                <w:lang w:val="uk-UA"/>
              </w:rPr>
            </w:pPr>
            <w:r>
              <w:rPr>
                <w:lang w:val="uk-UA"/>
              </w:rPr>
              <w:t>Соціально-економічна</w:t>
            </w:r>
            <w:r w:rsidR="006D2002">
              <w:rPr>
                <w:lang w:val="uk-UA"/>
              </w:rPr>
              <w:t xml:space="preserve"> інтеграція громадя</w:t>
            </w:r>
            <w:r w:rsidR="004E1BAB">
              <w:rPr>
                <w:lang w:val="uk-UA"/>
              </w:rPr>
              <w:t>н країн третього світу, в тому числі</w:t>
            </w:r>
            <w:r w:rsidR="006D2002">
              <w:rPr>
                <w:lang w:val="uk-UA"/>
              </w:rPr>
              <w:t xml:space="preserve"> мігрантів.</w:t>
            </w:r>
          </w:p>
        </w:tc>
      </w:tr>
      <w:tr w:rsidR="00526E7C" w14:paraId="28351771" w14:textId="77777777">
        <w:trPr>
          <w:trHeight w:val="45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7B66A5E" w14:textId="143155FA"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Дата отримання Формуляру заявки</w:t>
            </w:r>
            <w:r>
              <w:rPr>
                <w:rFonts w:eastAsia="Calibri"/>
                <w:color w:val="auto"/>
                <w:sz w:val="24"/>
                <w:szCs w:val="24"/>
              </w:rPr>
              <w:t xml:space="preserve"> (</w:t>
            </w:r>
            <w:r w:rsidR="00032840">
              <w:rPr>
                <w:rFonts w:eastAsia="Calibri"/>
                <w:color w:val="auto"/>
                <w:sz w:val="24"/>
                <w:szCs w:val="24"/>
                <w:lang w:val="uk-UA"/>
              </w:rPr>
              <w:t>заповнює Бенефіціар</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1B8E75" w14:textId="77777777" w:rsidR="00526E7C" w:rsidRDefault="00526E7C">
            <w:pPr>
              <w:spacing w:after="0" w:line="240" w:lineRule="auto"/>
              <w:ind w:left="0" w:right="0" w:firstLine="0"/>
              <w:jc w:val="left"/>
              <w:rPr>
                <w:rFonts w:eastAsia="Calibri"/>
                <w:color w:val="auto"/>
              </w:rPr>
            </w:pPr>
          </w:p>
        </w:tc>
      </w:tr>
      <w:tr w:rsidR="00526E7C" w14:paraId="2A78D978" w14:textId="77777777">
        <w:trPr>
          <w:trHeight w:val="490"/>
        </w:trPr>
        <w:tc>
          <w:tcPr>
            <w:tcW w:w="32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7D103F9" w14:textId="61523EDA"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Підпис особи, що приймає формуляр</w:t>
            </w:r>
            <w:r>
              <w:rPr>
                <w:rFonts w:eastAsia="Calibri"/>
                <w:color w:val="auto"/>
                <w:sz w:val="24"/>
                <w:szCs w:val="24"/>
              </w:rPr>
              <w:t>(</w:t>
            </w:r>
            <w:r w:rsidR="0031449B">
              <w:rPr>
                <w:rFonts w:eastAsia="Calibri"/>
                <w:color w:val="auto"/>
                <w:sz w:val="24"/>
                <w:szCs w:val="24"/>
                <w:lang w:val="uk-UA"/>
              </w:rPr>
              <w:t>заповнює Бенефіціар</w:t>
            </w:r>
            <w:r>
              <w:rPr>
                <w:rFonts w:eastAsia="Calibri"/>
                <w:color w:val="auto"/>
                <w:sz w:val="24"/>
                <w:szCs w:val="24"/>
              </w:rPr>
              <w:t>)</w:t>
            </w:r>
          </w:p>
        </w:tc>
        <w:tc>
          <w:tcPr>
            <w:tcW w:w="637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922A98" w14:textId="77777777" w:rsidR="00526E7C" w:rsidRDefault="00526E7C">
            <w:pPr>
              <w:spacing w:after="0" w:line="240" w:lineRule="auto"/>
              <w:ind w:left="0" w:right="317" w:firstLine="0"/>
              <w:jc w:val="left"/>
              <w:rPr>
                <w:rFonts w:eastAsia="Calibri"/>
                <w:color w:val="auto"/>
              </w:rPr>
            </w:pPr>
          </w:p>
        </w:tc>
      </w:tr>
    </w:tbl>
    <w:p w14:paraId="793B98AC" w14:textId="77777777" w:rsidR="00526E7C" w:rsidRDefault="00526E7C">
      <w:pPr>
        <w:pStyle w:val="Tytu"/>
        <w:jc w:val="both"/>
        <w:rPr>
          <w:rFonts w:ascii="Arial" w:eastAsia="Cambria" w:hAnsi="Arial" w:cs="Arial"/>
        </w:rPr>
      </w:pPr>
    </w:p>
    <w:p w14:paraId="7E5CF4A5" w14:textId="77777777" w:rsidR="00526E7C" w:rsidRDefault="006D2002">
      <w:pPr>
        <w:pStyle w:val="Default"/>
        <w:jc w:val="center"/>
        <w:rPr>
          <w:rFonts w:ascii="Arial" w:hAnsi="Arial" w:cs="Arial"/>
          <w:color w:val="auto"/>
        </w:rPr>
      </w:pPr>
      <w:r>
        <w:rPr>
          <w:rFonts w:ascii="Arial" w:hAnsi="Arial" w:cs="Arial"/>
          <w:color w:val="auto"/>
          <w:lang w:val="uk-UA"/>
        </w:rPr>
        <w:t>Шановне панство</w:t>
      </w:r>
      <w:r>
        <w:rPr>
          <w:rFonts w:ascii="Arial" w:hAnsi="Arial" w:cs="Arial"/>
          <w:color w:val="auto"/>
        </w:rPr>
        <w:t>!</w:t>
      </w:r>
    </w:p>
    <w:p w14:paraId="4F224903" w14:textId="77777777" w:rsidR="00526E7C" w:rsidRDefault="006D2002">
      <w:pPr>
        <w:pStyle w:val="Default"/>
        <w:jc w:val="center"/>
        <w:rPr>
          <w:rFonts w:ascii="Arial" w:eastAsia="Calibri" w:hAnsi="Arial" w:cs="Arial"/>
          <w:color w:val="auto"/>
        </w:rPr>
      </w:pPr>
      <w:r>
        <w:rPr>
          <w:rFonts w:ascii="Arial" w:hAnsi="Arial" w:cs="Arial"/>
          <w:color w:val="auto"/>
          <w:lang w:val="uk-UA"/>
        </w:rPr>
        <w:t>Просимо розбірливо заповнювати білі поля формуляру,</w:t>
      </w:r>
      <w:r>
        <w:rPr>
          <w:rFonts w:ascii="Arial" w:hAnsi="Arial" w:cs="Arial"/>
          <w:color w:val="auto"/>
        </w:rPr>
        <w:t xml:space="preserve"> </w:t>
      </w:r>
      <w:sdt>
        <w:sdtPr>
          <w:id w:val="336502048"/>
        </w:sdtPr>
        <w:sdtContent>
          <w:r>
            <w:rPr>
              <w:rFonts w:ascii="Segoe UI Symbol" w:eastAsia="MS Gothic" w:hAnsi="Segoe UI Symbol" w:cs="Segoe UI Symbol"/>
              <w:color w:val="auto"/>
            </w:rPr>
            <w:t>☐</w:t>
          </w:r>
        </w:sdtContent>
      </w:sdt>
      <w:r>
        <w:rPr>
          <w:rFonts w:ascii="Arial" w:eastAsia="Calibri" w:hAnsi="Arial" w:cs="Arial"/>
          <w:color w:val="auto"/>
        </w:rPr>
        <w:t xml:space="preserve"> </w:t>
      </w:r>
      <w:r>
        <w:rPr>
          <w:rFonts w:ascii="Arial" w:eastAsia="Calibri" w:hAnsi="Arial" w:cs="Arial"/>
          <w:color w:val="auto"/>
          <w:lang w:val="uk-UA"/>
        </w:rPr>
        <w:t>потрібно зазначати хрестиком.</w:t>
      </w:r>
    </w:p>
    <w:p w14:paraId="7157E7A8" w14:textId="77777777" w:rsidR="00526E7C" w:rsidRDefault="00526E7C">
      <w:pPr>
        <w:pStyle w:val="Default"/>
        <w:jc w:val="center"/>
        <w:rPr>
          <w:rFonts w:ascii="Arial" w:hAnsi="Arial" w:cs="Arial"/>
          <w:color w:val="auto"/>
        </w:rPr>
      </w:pPr>
    </w:p>
    <w:tbl>
      <w:tblPr>
        <w:tblStyle w:val="Siatkatabelijasna11"/>
        <w:tblW w:w="9636" w:type="dxa"/>
        <w:tblLayout w:type="fixed"/>
        <w:tblLook w:val="04A0" w:firstRow="1" w:lastRow="0" w:firstColumn="1" w:lastColumn="0" w:noHBand="0" w:noVBand="1"/>
      </w:tblPr>
      <w:tblGrid>
        <w:gridCol w:w="3285"/>
        <w:gridCol w:w="2380"/>
        <w:gridCol w:w="561"/>
        <w:gridCol w:w="2695"/>
        <w:gridCol w:w="715"/>
      </w:tblGrid>
      <w:tr w:rsidR="00526E7C" w14:paraId="5C1B0B08" w14:textId="77777777">
        <w:trPr>
          <w:trHeight w:val="533"/>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45F03A1" w14:textId="77777777" w:rsidR="00526E7C" w:rsidRDefault="006D2002" w:rsidP="004E37AE">
            <w:pPr>
              <w:spacing w:after="0" w:line="240" w:lineRule="auto"/>
              <w:ind w:left="-108" w:right="0" w:firstLine="0"/>
              <w:jc w:val="left"/>
            </w:pPr>
            <w:r>
              <w:rPr>
                <w:rFonts w:eastAsia="Calibri"/>
                <w:b/>
                <w:color w:val="auto"/>
                <w:sz w:val="28"/>
                <w:szCs w:val="24"/>
                <w:lang w:val="uk-UA"/>
              </w:rPr>
              <w:t>Дані Кандидата/тки</w:t>
            </w:r>
          </w:p>
        </w:tc>
      </w:tr>
      <w:tr w:rsidR="00526E7C" w14:paraId="6B6FE135"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483200E"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Прізвище</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tcPr>
          <w:p w14:paraId="05716D04" w14:textId="77777777" w:rsidR="00526E7C" w:rsidRDefault="00526E7C">
            <w:pPr>
              <w:spacing w:after="0" w:line="240" w:lineRule="auto"/>
              <w:ind w:left="0" w:right="0" w:firstLine="0"/>
              <w:jc w:val="left"/>
              <w:rPr>
                <w:rFonts w:eastAsia="Calibri"/>
                <w:color w:val="auto"/>
                <w:sz w:val="24"/>
                <w:szCs w:val="24"/>
              </w:rPr>
            </w:pPr>
          </w:p>
        </w:tc>
      </w:tr>
      <w:tr w:rsidR="00526E7C" w14:paraId="3663CC59"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E1F9548"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Ім'я</w:t>
            </w:r>
            <w:r>
              <w:rPr>
                <w:rFonts w:eastAsia="Calibri"/>
                <w:color w:val="auto"/>
                <w:sz w:val="24"/>
                <w:szCs w:val="24"/>
              </w:rPr>
              <w:t xml:space="preserve"> (</w:t>
            </w:r>
            <w:r>
              <w:rPr>
                <w:rFonts w:eastAsia="Calibri"/>
                <w:color w:val="auto"/>
                <w:sz w:val="24"/>
                <w:szCs w:val="24"/>
                <w:lang w:val="uk-UA"/>
              </w:rPr>
              <w:t>імена</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tcPr>
          <w:p w14:paraId="5CAEBBB4" w14:textId="77777777" w:rsidR="00526E7C" w:rsidRDefault="00526E7C">
            <w:pPr>
              <w:spacing w:after="0" w:line="240" w:lineRule="auto"/>
              <w:ind w:left="0" w:right="0" w:firstLine="0"/>
              <w:jc w:val="left"/>
              <w:rPr>
                <w:rFonts w:eastAsia="Calibri"/>
                <w:color w:val="auto"/>
                <w:sz w:val="24"/>
                <w:szCs w:val="24"/>
              </w:rPr>
            </w:pPr>
          </w:p>
        </w:tc>
      </w:tr>
      <w:tr w:rsidR="00526E7C" w14:paraId="2761622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DA331A6"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PESEL:</w:t>
            </w:r>
          </w:p>
        </w:tc>
        <w:tc>
          <w:tcPr>
            <w:tcW w:w="2941" w:type="dxa"/>
            <w:gridSpan w:val="2"/>
            <w:tcBorders>
              <w:top w:val="single" w:sz="2" w:space="0" w:color="000000"/>
              <w:left w:val="single" w:sz="2" w:space="0" w:color="000000"/>
              <w:bottom w:val="single" w:sz="2" w:space="0" w:color="000000"/>
              <w:right w:val="single" w:sz="4" w:space="0" w:color="000000"/>
            </w:tcBorders>
          </w:tcPr>
          <w:p w14:paraId="68B4736F" w14:textId="77777777" w:rsidR="00526E7C" w:rsidRDefault="00526E7C">
            <w:pPr>
              <w:spacing w:after="0" w:line="240" w:lineRule="auto"/>
              <w:ind w:left="0" w:right="0" w:firstLine="0"/>
              <w:jc w:val="left"/>
              <w:rPr>
                <w:rFonts w:eastAsia="MS Gothic"/>
                <w:color w:val="auto"/>
                <w:sz w:val="24"/>
                <w:szCs w:val="24"/>
              </w:rPr>
            </w:pPr>
          </w:p>
          <w:p w14:paraId="6DBD6A20" w14:textId="77777777" w:rsidR="00526E7C" w:rsidRDefault="00526E7C">
            <w:pPr>
              <w:spacing w:after="0" w:line="240" w:lineRule="auto"/>
              <w:ind w:left="0" w:right="0" w:firstLine="0"/>
              <w:jc w:val="left"/>
              <w:rPr>
                <w:rFonts w:eastAsia="Calibri"/>
                <w:color w:val="D0CECE" w:themeColor="background2" w:themeShade="E6"/>
                <w:sz w:val="24"/>
                <w:szCs w:val="24"/>
              </w:rPr>
            </w:pPr>
          </w:p>
        </w:tc>
        <w:tc>
          <w:tcPr>
            <w:tcW w:w="3410" w:type="dxa"/>
            <w:gridSpan w:val="2"/>
            <w:tcBorders>
              <w:top w:val="single" w:sz="2" w:space="0" w:color="000000"/>
              <w:left w:val="single" w:sz="4" w:space="0" w:color="000000"/>
              <w:bottom w:val="single" w:sz="2" w:space="0" w:color="000000"/>
              <w:right w:val="single" w:sz="2" w:space="0" w:color="000000"/>
            </w:tcBorders>
          </w:tcPr>
          <w:p w14:paraId="169D30AF" w14:textId="77777777" w:rsidR="00526E7C" w:rsidRDefault="006D2002">
            <w:pPr>
              <w:spacing w:before="120" w:after="120" w:line="240" w:lineRule="auto"/>
              <w:ind w:left="352" w:right="0" w:firstLine="0"/>
              <w:jc w:val="left"/>
              <w:rPr>
                <w:rFonts w:eastAsia="Calibri"/>
                <w:color w:val="auto"/>
                <w:sz w:val="24"/>
                <w:szCs w:val="24"/>
              </w:rPr>
            </w:pPr>
            <w:r>
              <w:rPr>
                <w:rFonts w:eastAsia="MS Gothic"/>
                <w:color w:val="auto"/>
                <w:sz w:val="24"/>
                <w:szCs w:val="24"/>
                <w:lang w:val="uk-UA"/>
              </w:rPr>
              <w:t>або відсутність</w:t>
            </w:r>
            <w:r>
              <w:rPr>
                <w:rFonts w:eastAsia="MS Gothic"/>
                <w:color w:val="auto"/>
                <w:sz w:val="24"/>
                <w:szCs w:val="24"/>
              </w:rPr>
              <w:t xml:space="preserve"> PESEL </w:t>
            </w:r>
            <w:r>
              <w:rPr>
                <w:rFonts w:ascii="Segoe UI Symbol" w:eastAsia="MS Gothic" w:hAnsi="Segoe UI Symbol" w:cs="Segoe UI Symbol"/>
                <w:color w:val="auto"/>
                <w:sz w:val="24"/>
                <w:szCs w:val="24"/>
              </w:rPr>
              <w:t>☐</w:t>
            </w:r>
          </w:p>
        </w:tc>
      </w:tr>
      <w:tr w:rsidR="00526E7C" w14:paraId="161AB668"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FF0499"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Стать</w:t>
            </w:r>
            <w:r>
              <w:rPr>
                <w:rFonts w:eastAsia="Calibri"/>
                <w:color w:val="auto"/>
                <w:sz w:val="24"/>
                <w:szCs w:val="24"/>
              </w:rPr>
              <w:t>:</w:t>
            </w:r>
          </w:p>
        </w:tc>
        <w:tc>
          <w:tcPr>
            <w:tcW w:w="2941" w:type="dxa"/>
            <w:gridSpan w:val="2"/>
            <w:tcBorders>
              <w:top w:val="single" w:sz="2" w:space="0" w:color="000000"/>
              <w:left w:val="single" w:sz="2" w:space="0" w:color="000000"/>
              <w:bottom w:val="single" w:sz="2" w:space="0" w:color="000000"/>
              <w:right w:val="single" w:sz="2" w:space="0" w:color="000000"/>
            </w:tcBorders>
            <w:vAlign w:val="center"/>
          </w:tcPr>
          <w:p w14:paraId="1B6055A6" w14:textId="77777777" w:rsidR="00526E7C" w:rsidRDefault="00000000">
            <w:pPr>
              <w:spacing w:after="0" w:line="240" w:lineRule="auto"/>
              <w:ind w:left="0" w:right="0" w:firstLine="0"/>
              <w:jc w:val="center"/>
              <w:rPr>
                <w:rFonts w:eastAsia="Calibri"/>
                <w:color w:val="D0CECE" w:themeColor="background2" w:themeShade="E6"/>
                <w:sz w:val="24"/>
                <w:szCs w:val="24"/>
              </w:rPr>
            </w:pPr>
            <w:sdt>
              <w:sdtPr>
                <w:id w:val="-102883182"/>
              </w:sdtPr>
              <w:sdtContent>
                <w:r w:rsidR="006D2002">
                  <w:rPr>
                    <w:rFonts w:ascii="Segoe UI Symbol" w:eastAsia="MS Gothic" w:hAnsi="Segoe UI Symbol" w:cs="Segoe UI Symbol"/>
                    <w:color w:val="auto"/>
                    <w:sz w:val="24"/>
                    <w:szCs w:val="24"/>
                  </w:rPr>
                  <w:t>☐</w:t>
                </w:r>
              </w:sdtContent>
            </w:sdt>
            <w:r w:rsidR="006D2002">
              <w:rPr>
                <w:rFonts w:eastAsia="Calibri"/>
                <w:color w:val="auto"/>
                <w:sz w:val="24"/>
                <w:szCs w:val="24"/>
              </w:rPr>
              <w:t xml:space="preserve"> </w:t>
            </w:r>
            <w:r w:rsidR="006D2002">
              <w:rPr>
                <w:rFonts w:eastAsia="Calibri"/>
                <w:color w:val="auto"/>
                <w:sz w:val="24"/>
                <w:szCs w:val="24"/>
                <w:lang w:val="uk-UA"/>
              </w:rPr>
              <w:t>Жінка</w:t>
            </w:r>
          </w:p>
        </w:tc>
        <w:tc>
          <w:tcPr>
            <w:tcW w:w="3410" w:type="dxa"/>
            <w:gridSpan w:val="2"/>
            <w:tcBorders>
              <w:top w:val="single" w:sz="2" w:space="0" w:color="000000"/>
              <w:left w:val="single" w:sz="2" w:space="0" w:color="000000"/>
              <w:bottom w:val="single" w:sz="2" w:space="0" w:color="000000"/>
              <w:right w:val="single" w:sz="2" w:space="0" w:color="000000"/>
            </w:tcBorders>
            <w:vAlign w:val="center"/>
          </w:tcPr>
          <w:p w14:paraId="59C282A4" w14:textId="77777777" w:rsidR="00526E7C" w:rsidRDefault="00000000">
            <w:pPr>
              <w:spacing w:after="0" w:line="240" w:lineRule="auto"/>
              <w:ind w:left="0" w:right="0" w:firstLine="0"/>
              <w:jc w:val="center"/>
              <w:rPr>
                <w:rFonts w:eastAsia="Calibri"/>
                <w:color w:val="D0CECE" w:themeColor="background2" w:themeShade="E6"/>
                <w:sz w:val="24"/>
                <w:szCs w:val="24"/>
              </w:rPr>
            </w:pPr>
            <w:sdt>
              <w:sdtPr>
                <w:id w:val="-130951792"/>
              </w:sdtPr>
              <w:sdtContent>
                <w:r w:rsidR="006D2002">
                  <w:rPr>
                    <w:rFonts w:ascii="Segoe UI Symbol" w:eastAsia="MS Gothic" w:hAnsi="Segoe UI Symbol" w:cs="Segoe UI Symbol"/>
                    <w:color w:val="auto"/>
                    <w:sz w:val="24"/>
                    <w:szCs w:val="24"/>
                  </w:rPr>
                  <w:t>☐</w:t>
                </w:r>
                <w:r w:rsidR="006D2002">
                  <w:rPr>
                    <w:rFonts w:eastAsia="MS Gothic"/>
                    <w:color w:val="auto"/>
                    <w:sz w:val="24"/>
                    <w:szCs w:val="24"/>
                  </w:rPr>
                  <w:t xml:space="preserve"> </w:t>
                </w:r>
              </w:sdtContent>
            </w:sdt>
            <w:r w:rsidR="006D2002">
              <w:rPr>
                <w:rFonts w:eastAsia="Calibri"/>
                <w:color w:val="auto"/>
                <w:sz w:val="24"/>
                <w:szCs w:val="24"/>
                <w:lang w:val="uk-UA"/>
              </w:rPr>
              <w:t>Чоловік</w:t>
            </w:r>
          </w:p>
        </w:tc>
      </w:tr>
      <w:tr w:rsidR="00526E7C" w14:paraId="6C99CC59" w14:textId="77777777">
        <w:trPr>
          <w:trHeight w:hRule="exact" w:val="1019"/>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9D46BAE" w14:textId="639D83E2" w:rsidR="00526E7C" w:rsidRDefault="006D2002">
            <w:pPr>
              <w:spacing w:before="120" w:after="120" w:line="240" w:lineRule="auto"/>
              <w:ind w:left="0" w:right="0" w:firstLine="0"/>
              <w:jc w:val="left"/>
              <w:rPr>
                <w:rFonts w:eastAsia="Calibri"/>
                <w:color w:val="auto"/>
                <w:sz w:val="24"/>
                <w:szCs w:val="24"/>
              </w:rPr>
            </w:pPr>
            <w:r>
              <w:rPr>
                <w:rFonts w:eastAsia="Calibri"/>
                <w:color w:val="auto"/>
                <w:sz w:val="24"/>
                <w:szCs w:val="24"/>
                <w:lang w:val="uk-UA"/>
              </w:rPr>
              <w:t>Вік в часі прийому до проекту</w:t>
            </w:r>
            <w:r>
              <w:rPr>
                <w:rFonts w:eastAsia="Calibri"/>
                <w:color w:val="auto"/>
                <w:sz w:val="24"/>
                <w:szCs w:val="24"/>
                <w:lang w:val="ru-RU"/>
              </w:rPr>
              <w:t xml:space="preserve"> </w:t>
            </w:r>
            <w:r w:rsidR="0031449B">
              <w:rPr>
                <w:rFonts w:eastAsia="Calibri"/>
                <w:color w:val="auto"/>
                <w:sz w:val="24"/>
                <w:szCs w:val="24"/>
              </w:rPr>
              <w:t>(</w:t>
            </w:r>
            <w:r w:rsidR="0031449B">
              <w:rPr>
                <w:rFonts w:eastAsia="Calibri"/>
                <w:color w:val="auto"/>
                <w:sz w:val="24"/>
                <w:szCs w:val="24"/>
                <w:lang w:val="uk-UA"/>
              </w:rPr>
              <w:t>заповнює Бенефіціар</w:t>
            </w:r>
            <w:r>
              <w:rPr>
                <w:rFonts w:eastAsia="Calibri"/>
                <w:color w:val="auto"/>
                <w:sz w:val="24"/>
                <w:szCs w:val="24"/>
              </w:rPr>
              <w:t>)</w:t>
            </w:r>
          </w:p>
          <w:p w14:paraId="0533B906" w14:textId="77777777" w:rsidR="00526E7C" w:rsidRDefault="00526E7C">
            <w:pPr>
              <w:spacing w:after="0" w:line="240" w:lineRule="auto"/>
              <w:ind w:left="0" w:right="0" w:firstLine="0"/>
              <w:jc w:val="left"/>
              <w:rPr>
                <w:rFonts w:eastAsia="Calibri"/>
                <w:color w:val="auto"/>
                <w:sz w:val="24"/>
                <w:szCs w:val="24"/>
              </w:rPr>
            </w:pPr>
          </w:p>
          <w:p w14:paraId="2C4DC13F" w14:textId="77777777" w:rsidR="00526E7C" w:rsidRDefault="00526E7C">
            <w:pPr>
              <w:spacing w:after="0" w:line="240" w:lineRule="auto"/>
              <w:ind w:left="0" w:right="0" w:firstLine="0"/>
              <w:jc w:val="left"/>
              <w:rPr>
                <w:rFonts w:eastAsia="Calibri"/>
                <w:color w:val="auto"/>
                <w:sz w:val="24"/>
                <w:szCs w:val="24"/>
              </w:rPr>
            </w:pP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DFB4BDA" w14:textId="77777777" w:rsidR="00526E7C" w:rsidRDefault="00526E7C">
            <w:pPr>
              <w:spacing w:after="0" w:line="240" w:lineRule="auto"/>
              <w:ind w:left="0" w:right="0" w:firstLine="0"/>
              <w:jc w:val="left"/>
              <w:rPr>
                <w:rFonts w:eastAsia="Calibri"/>
                <w:color w:val="D0CECE" w:themeColor="background2" w:themeShade="E6"/>
                <w:sz w:val="24"/>
                <w:szCs w:val="24"/>
              </w:rPr>
            </w:pPr>
          </w:p>
        </w:tc>
      </w:tr>
      <w:tr w:rsidR="00526E7C" w14:paraId="03D9BE28"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3417096" w14:textId="1C81A1B7" w:rsidR="00526E7C" w:rsidRDefault="00944896">
            <w:pPr>
              <w:spacing w:after="0" w:line="240" w:lineRule="auto"/>
              <w:ind w:left="0" w:right="0" w:firstLine="0"/>
              <w:jc w:val="left"/>
              <w:rPr>
                <w:rFonts w:eastAsia="Calibri"/>
                <w:color w:val="auto"/>
                <w:sz w:val="24"/>
                <w:szCs w:val="24"/>
              </w:rPr>
            </w:pPr>
            <w:r>
              <w:rPr>
                <w:rFonts w:eastAsia="Calibri"/>
                <w:color w:val="auto"/>
                <w:sz w:val="24"/>
                <w:szCs w:val="24"/>
                <w:lang w:val="uk-UA"/>
              </w:rPr>
              <w:t>Громадянство</w:t>
            </w:r>
            <w:r w:rsidR="006D2002">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tcPr>
          <w:p w14:paraId="608906E1" w14:textId="77777777" w:rsidR="00526E7C" w:rsidRDefault="00526E7C">
            <w:pPr>
              <w:spacing w:after="0" w:line="240" w:lineRule="auto"/>
              <w:ind w:left="0" w:right="0" w:firstLine="0"/>
              <w:jc w:val="left"/>
              <w:rPr>
                <w:rFonts w:eastAsia="Calibri"/>
                <w:color w:val="D0CECE" w:themeColor="background2" w:themeShade="E6"/>
                <w:sz w:val="24"/>
                <w:szCs w:val="24"/>
              </w:rPr>
            </w:pPr>
          </w:p>
        </w:tc>
      </w:tr>
      <w:tr w:rsidR="00526E7C" w14:paraId="1F6BA5A4" w14:textId="77777777">
        <w:trPr>
          <w:trHeight w:hRule="exact" w:val="851"/>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360C4E5"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Дата і місце народження</w:t>
            </w:r>
            <w:r>
              <w:rPr>
                <w:rFonts w:eastAsia="Calibri"/>
                <w:color w:val="auto"/>
                <w:sz w:val="24"/>
                <w:szCs w:val="24"/>
              </w:rPr>
              <w:t xml:space="preserve"> (</w:t>
            </w:r>
            <w:r>
              <w:rPr>
                <w:rFonts w:eastAsia="Calibri"/>
                <w:color w:val="auto"/>
                <w:sz w:val="24"/>
                <w:szCs w:val="24"/>
                <w:lang w:val="uk-UA"/>
              </w:rPr>
              <w:t>країна і населений пункт</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tcPr>
          <w:p w14:paraId="426E6028" w14:textId="77777777" w:rsidR="00526E7C" w:rsidRDefault="00526E7C">
            <w:pPr>
              <w:spacing w:after="0" w:line="240" w:lineRule="auto"/>
              <w:ind w:left="0" w:right="0" w:firstLine="0"/>
              <w:jc w:val="left"/>
              <w:rPr>
                <w:rFonts w:eastAsia="Calibri"/>
                <w:color w:val="D0CECE" w:themeColor="background2" w:themeShade="E6"/>
                <w:sz w:val="24"/>
                <w:szCs w:val="24"/>
              </w:rPr>
            </w:pPr>
          </w:p>
        </w:tc>
      </w:tr>
      <w:tr w:rsidR="00526E7C" w14:paraId="1188E31D" w14:textId="77777777">
        <w:trPr>
          <w:trHeight w:hRule="exact" w:val="851"/>
        </w:trPr>
        <w:tc>
          <w:tcPr>
            <w:tcW w:w="3285" w:type="dxa"/>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FBE4683"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lastRenderedPageBreak/>
              <w:t>Рівень освіти</w:t>
            </w:r>
            <w:r>
              <w:rPr>
                <w:rFonts w:eastAsia="Calibri"/>
                <w:color w:val="auto"/>
                <w:sz w:val="24"/>
                <w:szCs w:val="24"/>
              </w:rPr>
              <w:t>:</w:t>
            </w:r>
          </w:p>
        </w:tc>
        <w:tc>
          <w:tcPr>
            <w:tcW w:w="238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A409CC"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 xml:space="preserve">ISCED 0 </w:t>
            </w:r>
            <w:r>
              <w:rPr>
                <w:rFonts w:eastAsia="Calibri"/>
                <w:color w:val="auto"/>
                <w:sz w:val="24"/>
                <w:szCs w:val="24"/>
                <w:lang w:val="uk-UA"/>
              </w:rPr>
              <w:t>Відсутня</w:t>
            </w:r>
          </w:p>
        </w:tc>
        <w:tc>
          <w:tcPr>
            <w:tcW w:w="5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D18BAD7" w14:textId="77777777" w:rsidR="00526E7C" w:rsidRDefault="00526E7C">
            <w:pPr>
              <w:spacing w:after="0" w:line="240" w:lineRule="auto"/>
              <w:ind w:left="0" w:right="0" w:firstLine="0"/>
              <w:jc w:val="left"/>
              <w:rPr>
                <w:rFonts w:eastAsia="Calibri"/>
                <w:color w:val="auto"/>
                <w:sz w:val="24"/>
                <w:szCs w:val="24"/>
              </w:rPr>
            </w:pPr>
          </w:p>
        </w:tc>
        <w:tc>
          <w:tcPr>
            <w:tcW w:w="269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8C49AE1"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ISCED 3</w:t>
            </w:r>
            <w:r>
              <w:rPr>
                <w:rFonts w:eastAsia="Calibri"/>
                <w:color w:val="auto"/>
                <w:sz w:val="24"/>
                <w:szCs w:val="24"/>
                <w:lang w:val="uk-UA"/>
              </w:rPr>
              <w:t xml:space="preserve"> Понадгімназійна </w:t>
            </w:r>
            <w:r>
              <w:rPr>
                <w:rFonts w:eastAsia="Calibri"/>
                <w:color w:val="auto"/>
                <w:sz w:val="20"/>
                <w:szCs w:val="20"/>
                <w:lang w:val="uk-UA"/>
              </w:rPr>
              <w:t>(ліцей, технікум,училище</w:t>
            </w:r>
            <w:r>
              <w:rPr>
                <w:rFonts w:eastAsia="Calibri"/>
                <w:color w:val="auto"/>
                <w:sz w:val="20"/>
                <w:szCs w:val="20"/>
              </w:rPr>
              <w:t>)</w:t>
            </w:r>
          </w:p>
        </w:tc>
        <w:tc>
          <w:tcPr>
            <w:tcW w:w="71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9767C3C" w14:textId="77777777" w:rsidR="00526E7C" w:rsidRDefault="00526E7C">
            <w:pPr>
              <w:spacing w:after="0" w:line="240" w:lineRule="auto"/>
              <w:ind w:left="0" w:right="0" w:firstLine="0"/>
              <w:jc w:val="left"/>
              <w:rPr>
                <w:rFonts w:eastAsia="Calibri"/>
                <w:color w:val="auto"/>
              </w:rPr>
            </w:pPr>
          </w:p>
        </w:tc>
      </w:tr>
      <w:tr w:rsidR="00526E7C" w14:paraId="65437215" w14:textId="77777777">
        <w:trPr>
          <w:trHeight w:hRule="exact" w:val="851"/>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B7D96CB" w14:textId="77777777" w:rsidR="00526E7C" w:rsidRDefault="00526E7C">
            <w:pPr>
              <w:spacing w:after="0" w:line="240" w:lineRule="auto"/>
              <w:ind w:left="0" w:right="0" w:firstLine="0"/>
              <w:jc w:val="left"/>
              <w:rPr>
                <w:rFonts w:eastAsia="Calibri"/>
                <w:color w:val="auto"/>
                <w:sz w:val="24"/>
                <w:szCs w:val="24"/>
              </w:rPr>
            </w:pPr>
          </w:p>
        </w:tc>
        <w:tc>
          <w:tcPr>
            <w:tcW w:w="238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C0EB99F"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 xml:space="preserve">ISCED 1 </w:t>
            </w:r>
            <w:r>
              <w:rPr>
                <w:rFonts w:eastAsia="Calibri"/>
                <w:color w:val="auto"/>
                <w:sz w:val="24"/>
                <w:szCs w:val="24"/>
                <w:lang w:val="uk-UA"/>
              </w:rPr>
              <w:t>Загальна</w:t>
            </w:r>
          </w:p>
        </w:tc>
        <w:tc>
          <w:tcPr>
            <w:tcW w:w="5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BF3D45D" w14:textId="77777777" w:rsidR="00526E7C" w:rsidRDefault="00526E7C">
            <w:pPr>
              <w:spacing w:after="0" w:line="240" w:lineRule="auto"/>
              <w:ind w:left="0" w:right="0" w:firstLine="0"/>
              <w:jc w:val="left"/>
              <w:rPr>
                <w:rFonts w:eastAsia="Calibri"/>
                <w:color w:val="auto"/>
                <w:sz w:val="24"/>
                <w:szCs w:val="24"/>
              </w:rPr>
            </w:pPr>
          </w:p>
        </w:tc>
        <w:tc>
          <w:tcPr>
            <w:tcW w:w="269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426D830"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 xml:space="preserve">ISCED 4 </w:t>
            </w:r>
            <w:r>
              <w:rPr>
                <w:rFonts w:eastAsia="Calibri"/>
                <w:color w:val="auto"/>
                <w:sz w:val="24"/>
                <w:szCs w:val="24"/>
                <w:lang w:val="uk-UA"/>
              </w:rPr>
              <w:t>Поліцеальна</w:t>
            </w:r>
          </w:p>
        </w:tc>
        <w:tc>
          <w:tcPr>
            <w:tcW w:w="71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1409290" w14:textId="77777777" w:rsidR="00526E7C" w:rsidRDefault="00526E7C">
            <w:pPr>
              <w:spacing w:after="0" w:line="240" w:lineRule="auto"/>
              <w:ind w:left="0" w:right="0" w:firstLine="0"/>
              <w:jc w:val="left"/>
              <w:rPr>
                <w:rFonts w:eastAsia="Calibri"/>
                <w:color w:val="auto"/>
              </w:rPr>
            </w:pPr>
          </w:p>
        </w:tc>
      </w:tr>
      <w:tr w:rsidR="00526E7C" w14:paraId="6FBBA78A" w14:textId="77777777">
        <w:trPr>
          <w:trHeight w:hRule="exact" w:val="851"/>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77C6C50" w14:textId="77777777" w:rsidR="00526E7C" w:rsidRDefault="00526E7C">
            <w:pPr>
              <w:spacing w:after="0" w:line="240" w:lineRule="auto"/>
              <w:ind w:left="0" w:right="0" w:firstLine="0"/>
              <w:jc w:val="left"/>
              <w:rPr>
                <w:rFonts w:eastAsia="Calibri"/>
                <w:color w:val="auto"/>
                <w:sz w:val="24"/>
                <w:szCs w:val="24"/>
              </w:rPr>
            </w:pPr>
          </w:p>
        </w:tc>
        <w:tc>
          <w:tcPr>
            <w:tcW w:w="238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B542D5A"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 xml:space="preserve">ISCED 2 </w:t>
            </w:r>
            <w:r>
              <w:rPr>
                <w:rFonts w:eastAsia="Calibri"/>
                <w:color w:val="auto"/>
                <w:sz w:val="24"/>
                <w:szCs w:val="24"/>
                <w:lang w:val="uk-UA"/>
              </w:rPr>
              <w:t>Гімназійна</w:t>
            </w:r>
          </w:p>
        </w:tc>
        <w:tc>
          <w:tcPr>
            <w:tcW w:w="56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75CABF0" w14:textId="77777777" w:rsidR="00526E7C" w:rsidRDefault="00526E7C">
            <w:pPr>
              <w:spacing w:after="0" w:line="240" w:lineRule="auto"/>
              <w:ind w:left="0" w:right="0" w:firstLine="0"/>
              <w:jc w:val="left"/>
              <w:rPr>
                <w:rFonts w:eastAsia="Calibri"/>
                <w:color w:val="auto"/>
                <w:sz w:val="24"/>
                <w:szCs w:val="24"/>
              </w:rPr>
            </w:pPr>
          </w:p>
        </w:tc>
        <w:tc>
          <w:tcPr>
            <w:tcW w:w="269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93CF2A7"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rPr>
              <w:t xml:space="preserve">ISCED 5-8 </w:t>
            </w:r>
            <w:r>
              <w:rPr>
                <w:rFonts w:eastAsia="Calibri"/>
                <w:color w:val="auto"/>
                <w:sz w:val="24"/>
                <w:szCs w:val="24"/>
                <w:lang w:val="uk-UA"/>
              </w:rPr>
              <w:t>Вища</w:t>
            </w:r>
          </w:p>
        </w:tc>
        <w:tc>
          <w:tcPr>
            <w:tcW w:w="71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235A9B0" w14:textId="77777777" w:rsidR="00526E7C" w:rsidRDefault="00526E7C">
            <w:pPr>
              <w:spacing w:after="0" w:line="240" w:lineRule="auto"/>
              <w:ind w:left="0" w:right="0" w:firstLine="0"/>
              <w:jc w:val="left"/>
              <w:rPr>
                <w:rFonts w:eastAsia="Calibri"/>
                <w:color w:val="auto"/>
                <w:sz w:val="24"/>
                <w:szCs w:val="24"/>
              </w:rPr>
            </w:pPr>
          </w:p>
        </w:tc>
      </w:tr>
      <w:tr w:rsidR="00526E7C" w14:paraId="54048767" w14:textId="77777777">
        <w:trPr>
          <w:trHeight w:hRule="exact" w:val="567"/>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D175AD6" w14:textId="77777777" w:rsidR="00526E7C" w:rsidRDefault="006D2002" w:rsidP="004E37AE">
            <w:pPr>
              <w:spacing w:after="0" w:line="240" w:lineRule="auto"/>
              <w:ind w:left="-108" w:right="0" w:firstLine="0"/>
              <w:jc w:val="left"/>
              <w:rPr>
                <w:rFonts w:eastAsia="Calibri"/>
                <w:b/>
                <w:bCs/>
                <w:color w:val="auto"/>
              </w:rPr>
            </w:pPr>
            <w:r>
              <w:rPr>
                <w:rFonts w:eastAsia="Calibri"/>
                <w:b/>
                <w:bCs/>
                <w:color w:val="auto"/>
                <w:sz w:val="28"/>
                <w:szCs w:val="28"/>
                <w:lang w:val="uk-UA"/>
              </w:rPr>
              <w:t>Адреса проживання</w:t>
            </w:r>
          </w:p>
        </w:tc>
      </w:tr>
      <w:tr w:rsidR="00526E7C" w14:paraId="22F2FB7E"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CCB5515"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Воєводство</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F8BD83A" w14:textId="77777777" w:rsidR="00526E7C" w:rsidRDefault="00526E7C">
            <w:pPr>
              <w:spacing w:after="0" w:line="240" w:lineRule="auto"/>
              <w:ind w:left="0" w:right="0" w:firstLine="0"/>
              <w:jc w:val="center"/>
              <w:rPr>
                <w:rFonts w:eastAsia="Calibri"/>
                <w:color w:val="auto"/>
              </w:rPr>
            </w:pPr>
          </w:p>
        </w:tc>
      </w:tr>
      <w:tr w:rsidR="00526E7C" w14:paraId="6ABA4E13"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EA6E31E"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Повіт</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shd w:val="clear" w:color="auto" w:fill="auto"/>
          </w:tcPr>
          <w:p w14:paraId="4363E7A4" w14:textId="77777777" w:rsidR="00526E7C" w:rsidRDefault="00526E7C">
            <w:pPr>
              <w:spacing w:after="0" w:line="240" w:lineRule="auto"/>
              <w:ind w:left="0" w:right="0" w:firstLine="0"/>
              <w:jc w:val="left"/>
              <w:rPr>
                <w:rFonts w:eastAsia="Calibri"/>
                <w:color w:val="auto"/>
              </w:rPr>
            </w:pPr>
          </w:p>
        </w:tc>
      </w:tr>
      <w:tr w:rsidR="00526E7C" w14:paraId="1DF251B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8522465"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Гміна</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24AE2F9" w14:textId="77777777" w:rsidR="00526E7C" w:rsidRDefault="00526E7C">
            <w:pPr>
              <w:spacing w:after="0" w:line="240" w:lineRule="auto"/>
              <w:ind w:left="0" w:right="0" w:firstLine="0"/>
              <w:jc w:val="left"/>
              <w:rPr>
                <w:rFonts w:eastAsia="Calibri"/>
                <w:color w:val="auto"/>
              </w:rPr>
            </w:pPr>
          </w:p>
        </w:tc>
      </w:tr>
      <w:tr w:rsidR="00526E7C" w14:paraId="5A440561"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4357221"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Населений пункт</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416852FA" w14:textId="77777777" w:rsidR="00526E7C" w:rsidRDefault="00526E7C">
            <w:pPr>
              <w:spacing w:after="0" w:line="240" w:lineRule="auto"/>
              <w:ind w:left="0" w:right="0" w:firstLine="0"/>
              <w:jc w:val="left"/>
              <w:rPr>
                <w:rFonts w:eastAsia="Calibri"/>
                <w:color w:val="auto"/>
              </w:rPr>
            </w:pPr>
          </w:p>
        </w:tc>
      </w:tr>
      <w:tr w:rsidR="00526E7C" w14:paraId="0AF7CF65"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E8F3BCB"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Поштовий індекс</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7F5C79E" w14:textId="77777777" w:rsidR="00526E7C" w:rsidRDefault="00526E7C">
            <w:pPr>
              <w:spacing w:after="0" w:line="240" w:lineRule="auto"/>
              <w:ind w:left="0" w:right="0" w:firstLine="0"/>
              <w:jc w:val="center"/>
              <w:rPr>
                <w:rFonts w:eastAsia="Calibri"/>
                <w:color w:val="auto"/>
              </w:rPr>
            </w:pPr>
          </w:p>
        </w:tc>
      </w:tr>
      <w:tr w:rsidR="00526E7C" w14:paraId="5037171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FDC04BF"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Вулиця</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16AEEFED" w14:textId="77777777" w:rsidR="00526E7C" w:rsidRDefault="00526E7C">
            <w:pPr>
              <w:spacing w:after="0" w:line="240" w:lineRule="auto"/>
              <w:ind w:left="0" w:right="0" w:firstLine="0"/>
              <w:jc w:val="left"/>
              <w:rPr>
                <w:rFonts w:eastAsia="Calibri"/>
                <w:color w:val="auto"/>
              </w:rPr>
            </w:pPr>
          </w:p>
        </w:tc>
      </w:tr>
      <w:tr w:rsidR="00526E7C" w14:paraId="29749A56"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C7D8579"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Номер будинку</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26767509" w14:textId="77777777" w:rsidR="00526E7C" w:rsidRDefault="00526E7C">
            <w:pPr>
              <w:spacing w:after="0" w:line="240" w:lineRule="auto"/>
              <w:ind w:right="0"/>
              <w:rPr>
                <w:rFonts w:eastAsia="Calibri"/>
                <w:color w:val="auto"/>
              </w:rPr>
            </w:pPr>
          </w:p>
        </w:tc>
      </w:tr>
      <w:tr w:rsidR="00526E7C" w14:paraId="26B2DA79" w14:textId="77777777">
        <w:trPr>
          <w:trHeight w:hRule="exact" w:val="567"/>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9519454"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Номер квартири</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49B45878" w14:textId="77777777" w:rsidR="00526E7C" w:rsidRDefault="00526E7C">
            <w:pPr>
              <w:spacing w:after="0" w:line="360" w:lineRule="auto"/>
              <w:ind w:left="0" w:right="0" w:firstLine="0"/>
              <w:rPr>
                <w:rFonts w:eastAsia="Calibri"/>
                <w:color w:val="FF0000"/>
              </w:rPr>
            </w:pPr>
          </w:p>
        </w:tc>
      </w:tr>
      <w:tr w:rsidR="00526E7C" w14:paraId="0C857A0E" w14:textId="77777777">
        <w:trPr>
          <w:trHeight w:val="740"/>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674167F"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Контактний телефон</w:t>
            </w:r>
            <w:r>
              <w:rPr>
                <w:rStyle w:val="Odwoanieprzypisukocowego"/>
                <w:rFonts w:eastAsia="Calibri"/>
                <w:color w:val="auto"/>
                <w:sz w:val="24"/>
                <w:szCs w:val="24"/>
              </w:rPr>
              <w:endnoteReference w:id="1"/>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1E8FC501" w14:textId="77777777" w:rsidR="00526E7C" w:rsidRDefault="00526E7C">
            <w:pPr>
              <w:spacing w:after="0" w:line="259" w:lineRule="auto"/>
              <w:ind w:left="0" w:right="0" w:firstLine="0"/>
              <w:jc w:val="left"/>
              <w:rPr>
                <w:rFonts w:eastAsia="Calibri"/>
                <w:color w:val="auto"/>
              </w:rPr>
            </w:pPr>
          </w:p>
        </w:tc>
      </w:tr>
      <w:tr w:rsidR="00526E7C" w14:paraId="10F8E2F7" w14:textId="77777777">
        <w:trPr>
          <w:trHeight w:val="743"/>
        </w:trPr>
        <w:tc>
          <w:tcPr>
            <w:tcW w:w="328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7A81185"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Адреса</w:t>
            </w:r>
            <w:r>
              <w:rPr>
                <w:rFonts w:eastAsia="Calibri"/>
                <w:color w:val="auto"/>
                <w:sz w:val="24"/>
                <w:szCs w:val="24"/>
              </w:rPr>
              <w:t xml:space="preserve"> e-mail:</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05B5227E" w14:textId="77777777" w:rsidR="00526E7C" w:rsidRDefault="00526E7C">
            <w:pPr>
              <w:spacing w:after="0" w:line="240" w:lineRule="auto"/>
              <w:ind w:left="0" w:right="0" w:firstLine="0"/>
              <w:jc w:val="left"/>
              <w:rPr>
                <w:rFonts w:eastAsia="Calibri"/>
                <w:color w:val="auto"/>
              </w:rPr>
            </w:pPr>
          </w:p>
        </w:tc>
      </w:tr>
      <w:tr w:rsidR="00526E7C" w14:paraId="3AD08699" w14:textId="77777777">
        <w:trPr>
          <w:trHeight w:val="510"/>
        </w:trPr>
        <w:tc>
          <w:tcPr>
            <w:tcW w:w="3285" w:type="dxa"/>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727D122"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Адреса для кореспонденції</w:t>
            </w:r>
            <w:r>
              <w:rPr>
                <w:rFonts w:eastAsia="Calibri"/>
                <w:color w:val="auto"/>
                <w:sz w:val="24"/>
                <w:szCs w:val="24"/>
              </w:rPr>
              <w:t>(</w:t>
            </w:r>
            <w:r>
              <w:rPr>
                <w:rFonts w:eastAsia="Calibri"/>
                <w:color w:val="auto"/>
                <w:sz w:val="24"/>
                <w:szCs w:val="24"/>
                <w:lang w:val="uk-UA"/>
              </w:rPr>
              <w:t>просимо вказати, якщо відрізняється від адреси проживання</w:t>
            </w:r>
            <w:r>
              <w:rPr>
                <w:rFonts w:eastAsia="Calibri"/>
                <w:color w:val="auto"/>
                <w:sz w:val="24"/>
                <w:szCs w:val="24"/>
              </w:rPr>
              <w:t>):</w:t>
            </w: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0D8ED00F"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Воєводство</w:t>
            </w:r>
            <w:r>
              <w:rPr>
                <w:rFonts w:eastAsia="Calibri"/>
                <w:color w:val="auto"/>
                <w:sz w:val="24"/>
                <w:szCs w:val="24"/>
              </w:rPr>
              <w:t>:</w:t>
            </w:r>
          </w:p>
        </w:tc>
      </w:tr>
      <w:tr w:rsidR="00526E7C" w14:paraId="097B4C51"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CC8696E"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F819699"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Повіт</w:t>
            </w:r>
            <w:r>
              <w:rPr>
                <w:rFonts w:eastAsia="Calibri"/>
                <w:color w:val="auto"/>
                <w:sz w:val="24"/>
                <w:szCs w:val="24"/>
              </w:rPr>
              <w:t>:</w:t>
            </w:r>
          </w:p>
        </w:tc>
      </w:tr>
      <w:tr w:rsidR="00526E7C" w14:paraId="4B42C95D"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A2B8602"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2C0D89C"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Гміна</w:t>
            </w:r>
            <w:r>
              <w:rPr>
                <w:rFonts w:eastAsia="Calibri"/>
                <w:color w:val="auto"/>
                <w:sz w:val="24"/>
                <w:szCs w:val="24"/>
              </w:rPr>
              <w:t>:</w:t>
            </w:r>
          </w:p>
        </w:tc>
      </w:tr>
      <w:tr w:rsidR="00526E7C" w14:paraId="1DD59E01"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33D5D1"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4B9E9562"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Населений пункт</w:t>
            </w:r>
            <w:r>
              <w:rPr>
                <w:rFonts w:eastAsia="Calibri"/>
                <w:color w:val="auto"/>
                <w:sz w:val="24"/>
                <w:szCs w:val="24"/>
              </w:rPr>
              <w:t>:</w:t>
            </w:r>
          </w:p>
        </w:tc>
      </w:tr>
      <w:tr w:rsidR="00526E7C" w14:paraId="7C28D625"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71B5831"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5F1322BF"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Поштовий індекс</w:t>
            </w:r>
            <w:r>
              <w:rPr>
                <w:rFonts w:eastAsia="Calibri"/>
                <w:color w:val="auto"/>
                <w:sz w:val="24"/>
                <w:szCs w:val="24"/>
              </w:rPr>
              <w:t>:</w:t>
            </w:r>
          </w:p>
        </w:tc>
      </w:tr>
      <w:tr w:rsidR="00526E7C" w14:paraId="796FC382"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AC44B3"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7CD45938"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Вулиця</w:t>
            </w:r>
            <w:r>
              <w:rPr>
                <w:rFonts w:eastAsia="Calibri"/>
                <w:color w:val="auto"/>
                <w:sz w:val="24"/>
                <w:szCs w:val="24"/>
              </w:rPr>
              <w:t>:</w:t>
            </w:r>
          </w:p>
        </w:tc>
      </w:tr>
      <w:tr w:rsidR="00526E7C" w14:paraId="335DC62D"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FAC5055"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20929B55"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Номер будинку</w:t>
            </w:r>
            <w:r>
              <w:rPr>
                <w:rFonts w:eastAsia="Calibri"/>
                <w:color w:val="auto"/>
                <w:sz w:val="24"/>
                <w:szCs w:val="24"/>
              </w:rPr>
              <w:t>:</w:t>
            </w:r>
          </w:p>
        </w:tc>
      </w:tr>
      <w:tr w:rsidR="00526E7C" w14:paraId="3CA292D4" w14:textId="77777777">
        <w:trPr>
          <w:trHeight w:val="510"/>
        </w:trPr>
        <w:tc>
          <w:tcPr>
            <w:tcW w:w="328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F886BF7" w14:textId="77777777" w:rsidR="00526E7C" w:rsidRDefault="00526E7C">
            <w:pPr>
              <w:spacing w:after="0" w:line="240" w:lineRule="auto"/>
              <w:ind w:left="0" w:right="0" w:firstLine="0"/>
              <w:jc w:val="left"/>
              <w:rPr>
                <w:rFonts w:eastAsia="Calibri"/>
                <w:color w:val="auto"/>
              </w:rPr>
            </w:pPr>
          </w:p>
        </w:tc>
        <w:tc>
          <w:tcPr>
            <w:tcW w:w="6351" w:type="dxa"/>
            <w:gridSpan w:val="4"/>
            <w:tcBorders>
              <w:top w:val="single" w:sz="2" w:space="0" w:color="000000"/>
              <w:left w:val="single" w:sz="2" w:space="0" w:color="000000"/>
              <w:bottom w:val="single" w:sz="2" w:space="0" w:color="000000"/>
              <w:right w:val="single" w:sz="2" w:space="0" w:color="000000"/>
            </w:tcBorders>
            <w:vAlign w:val="center"/>
          </w:tcPr>
          <w:p w14:paraId="1FA29E60" w14:textId="77777777" w:rsidR="00526E7C" w:rsidRDefault="006D2002">
            <w:pPr>
              <w:spacing w:after="0" w:line="240" w:lineRule="auto"/>
              <w:ind w:left="0" w:right="0" w:firstLine="0"/>
              <w:jc w:val="left"/>
              <w:rPr>
                <w:rFonts w:eastAsia="Calibri"/>
                <w:color w:val="auto"/>
                <w:sz w:val="24"/>
                <w:szCs w:val="24"/>
              </w:rPr>
            </w:pPr>
            <w:r>
              <w:rPr>
                <w:rFonts w:eastAsia="Calibri"/>
                <w:color w:val="auto"/>
                <w:sz w:val="24"/>
                <w:szCs w:val="24"/>
                <w:lang w:val="uk-UA"/>
              </w:rPr>
              <w:t>Номер квартири</w:t>
            </w:r>
            <w:r>
              <w:rPr>
                <w:rFonts w:eastAsia="Calibri"/>
                <w:color w:val="auto"/>
                <w:sz w:val="24"/>
                <w:szCs w:val="24"/>
              </w:rPr>
              <w:t>:</w:t>
            </w:r>
          </w:p>
        </w:tc>
      </w:tr>
      <w:tr w:rsidR="00526E7C" w14:paraId="2AE0B8BD" w14:textId="77777777">
        <w:trPr>
          <w:trHeight w:val="721"/>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3E7B392" w14:textId="77777777" w:rsidR="00526E7C" w:rsidRDefault="006D2002" w:rsidP="004E37AE">
            <w:pPr>
              <w:spacing w:before="120" w:after="120" w:line="240" w:lineRule="auto"/>
              <w:ind w:left="0" w:right="0" w:firstLine="0"/>
              <w:jc w:val="left"/>
              <w:rPr>
                <w:rFonts w:eastAsia="Calibri"/>
                <w:b/>
                <w:bCs/>
                <w:color w:val="auto"/>
                <w:sz w:val="24"/>
                <w:szCs w:val="24"/>
              </w:rPr>
            </w:pPr>
            <w:r>
              <w:rPr>
                <w:rFonts w:eastAsia="Calibri"/>
                <w:b/>
                <w:bCs/>
                <w:color w:val="auto"/>
                <w:sz w:val="28"/>
                <w:szCs w:val="28"/>
                <w:lang w:val="uk-UA"/>
              </w:rPr>
              <w:lastRenderedPageBreak/>
              <w:t>Статус на ринку праці</w:t>
            </w:r>
          </w:p>
        </w:tc>
      </w:tr>
      <w:tr w:rsidR="00526E7C" w14:paraId="52C78F29" w14:textId="77777777">
        <w:trPr>
          <w:trHeight w:val="737"/>
        </w:trPr>
        <w:tc>
          <w:tcPr>
            <w:tcW w:w="963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0A1BF631" w14:textId="77777777" w:rsidR="00526E7C" w:rsidRDefault="006D2002">
            <w:pPr>
              <w:widowControl w:val="0"/>
              <w:spacing w:before="120" w:after="120" w:line="276" w:lineRule="auto"/>
              <w:ind w:left="369" w:right="6" w:hanging="369"/>
              <w:jc w:val="left"/>
              <w:rPr>
                <w:rFonts w:eastAsia="Wingdings"/>
                <w:sz w:val="10"/>
                <w:szCs w:val="10"/>
              </w:rPr>
            </w:pPr>
            <w:r>
              <w:rPr>
                <w:rFonts w:eastAsia="Calibri"/>
                <w:b/>
                <w:color w:val="auto"/>
                <w:sz w:val="24"/>
                <w:szCs w:val="24"/>
                <w:lang w:val="uk-UA"/>
              </w:rPr>
              <w:t>Засвідчую,що</w:t>
            </w:r>
            <w:r>
              <w:rPr>
                <w:rFonts w:eastAsia="Calibri"/>
                <w:b/>
                <w:color w:val="auto"/>
                <w:sz w:val="24"/>
                <w:szCs w:val="24"/>
              </w:rPr>
              <w:t>:</w:t>
            </w:r>
          </w:p>
          <w:p w14:paraId="6DC06CDF" w14:textId="77777777" w:rsidR="00526E7C" w:rsidRPr="00CB1188" w:rsidRDefault="006D2002">
            <w:pPr>
              <w:widowControl w:val="0"/>
              <w:spacing w:before="120" w:after="120" w:line="276" w:lineRule="auto"/>
              <w:ind w:left="369" w:right="6" w:hanging="369"/>
              <w:jc w:val="left"/>
              <w:rPr>
                <w:rFonts w:eastAsia="Wingdings"/>
                <w:sz w:val="24"/>
                <w:szCs w:val="24"/>
                <w:lang w:val="uk-UA"/>
              </w:rPr>
            </w:pPr>
            <w:r>
              <w:rPr>
                <w:rFonts w:ascii="Wingdings" w:eastAsia="Wingdings" w:hAnsi="Wingdings" w:cs="Wingdings"/>
                <w:sz w:val="24"/>
                <w:szCs w:val="24"/>
              </w:rPr>
              <w:sym w:font="Wingdings" w:char="F0A8"/>
            </w:r>
            <w:r>
              <w:rPr>
                <w:rFonts w:eastAsia="Wingdings"/>
                <w:sz w:val="24"/>
                <w:szCs w:val="24"/>
                <w:lang w:val="uk-UA"/>
              </w:rPr>
              <w:t xml:space="preserve"> являюсь особою </w:t>
            </w:r>
            <w:r>
              <w:rPr>
                <w:rFonts w:eastAsia="Wingdings"/>
                <w:b/>
                <w:bCs/>
                <w:sz w:val="24"/>
                <w:szCs w:val="24"/>
                <w:lang w:val="uk-UA"/>
              </w:rPr>
              <w:t>безробітною</w:t>
            </w:r>
            <w:r>
              <w:rPr>
                <w:rStyle w:val="Odwoanieprzypisukocowego"/>
                <w:rFonts w:eastAsia="Wingdings"/>
                <w:b/>
                <w:bCs/>
                <w:sz w:val="24"/>
                <w:szCs w:val="24"/>
              </w:rPr>
              <w:endnoteReference w:id="2"/>
            </w:r>
            <w:r>
              <w:rPr>
                <w:rFonts w:eastAsia="Wingdings"/>
                <w:b/>
                <w:bCs/>
                <w:sz w:val="24"/>
                <w:szCs w:val="24"/>
                <w:lang w:val="uk-UA"/>
              </w:rPr>
              <w:t xml:space="preserve"> зареєстрованою</w:t>
            </w:r>
            <w:r>
              <w:rPr>
                <w:rFonts w:eastAsia="Wingdings"/>
                <w:sz w:val="24"/>
                <w:szCs w:val="24"/>
                <w:lang w:val="uk-UA"/>
              </w:rPr>
              <w:t xml:space="preserve">  в Міському/Повятовому Центрі зайнятості населення</w:t>
            </w:r>
            <w:r>
              <w:rPr>
                <w:rStyle w:val="Odwoanieprzypisukocowego"/>
                <w:rFonts w:eastAsia="Wingdings"/>
                <w:sz w:val="24"/>
                <w:szCs w:val="24"/>
              </w:rPr>
              <w:endnoteReference w:id="3"/>
            </w:r>
          </w:p>
          <w:p w14:paraId="0A1D9443" w14:textId="77777777" w:rsidR="00526E7C" w:rsidRPr="00CB1188" w:rsidRDefault="006D2002">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eastAsia="Wingdings"/>
                <w:sz w:val="24"/>
                <w:szCs w:val="24"/>
                <w:lang w:val="uk-UA"/>
              </w:rPr>
              <w:t>як додаток надаю довідку з</w:t>
            </w:r>
            <w:r w:rsidRPr="00CB1188">
              <w:rPr>
                <w:rFonts w:eastAsia="Calibri"/>
                <w:bCs/>
                <w:color w:val="auto"/>
                <w:lang w:val="uk-UA"/>
              </w:rPr>
              <w:t xml:space="preserve"> </w:t>
            </w:r>
            <w:r>
              <w:rPr>
                <w:rFonts w:eastAsia="Calibri"/>
                <w:bCs/>
                <w:color w:val="auto"/>
              </w:rPr>
              <w:t>PUP</w:t>
            </w:r>
            <w:r w:rsidRPr="00CB1188">
              <w:rPr>
                <w:rFonts w:eastAsia="Calibri"/>
                <w:bCs/>
                <w:color w:val="auto"/>
                <w:lang w:val="uk-UA"/>
              </w:rPr>
              <w:t>)</w:t>
            </w:r>
          </w:p>
          <w:p w14:paraId="2BCD7B86" w14:textId="77777777" w:rsidR="00526E7C" w:rsidRPr="00CB1188" w:rsidRDefault="006D2002">
            <w:pPr>
              <w:widowControl w:val="0"/>
              <w:spacing w:before="120" w:after="120" w:line="276" w:lineRule="auto"/>
              <w:jc w:val="left"/>
              <w:rPr>
                <w:rFonts w:eastAsia="Wingdings"/>
                <w:sz w:val="24"/>
                <w:szCs w:val="24"/>
                <w:lang w:val="uk-UA"/>
              </w:rPr>
            </w:pPr>
            <w:r>
              <w:rPr>
                <w:rFonts w:ascii="Wingdings" w:eastAsia="Wingdings" w:hAnsi="Wingdings" w:cs="Wingdings"/>
                <w:sz w:val="24"/>
                <w:szCs w:val="24"/>
              </w:rPr>
              <w:sym w:font="Wingdings" w:char="F0A8"/>
            </w:r>
            <w:r w:rsidRPr="00CB1188">
              <w:rPr>
                <w:rFonts w:eastAsia="Wingdings"/>
                <w:sz w:val="24"/>
                <w:szCs w:val="24"/>
                <w:lang w:val="uk-UA"/>
              </w:rPr>
              <w:t xml:space="preserve"> </w:t>
            </w:r>
            <w:r>
              <w:rPr>
                <w:rFonts w:eastAsia="Wingdings"/>
                <w:sz w:val="24"/>
                <w:szCs w:val="24"/>
                <w:lang w:val="uk-UA"/>
              </w:rPr>
              <w:t xml:space="preserve">являюсь особою </w:t>
            </w:r>
            <w:r>
              <w:rPr>
                <w:rFonts w:eastAsia="Wingdings"/>
                <w:b/>
                <w:bCs/>
                <w:sz w:val="24"/>
                <w:szCs w:val="24"/>
                <w:lang w:val="uk-UA"/>
              </w:rPr>
              <w:t>безробітною</w:t>
            </w:r>
            <w:r>
              <w:rPr>
                <w:rFonts w:eastAsia="Wingdings"/>
                <w:sz w:val="24"/>
                <w:szCs w:val="24"/>
                <w:lang w:val="uk-UA"/>
              </w:rPr>
              <w:t xml:space="preserve"> </w:t>
            </w:r>
            <w:r>
              <w:rPr>
                <w:rFonts w:eastAsia="Wingdings"/>
                <w:b/>
                <w:bCs/>
                <w:sz w:val="24"/>
                <w:szCs w:val="24"/>
                <w:lang w:val="uk-UA"/>
              </w:rPr>
              <w:t>незареєстрованою</w:t>
            </w:r>
            <w:r>
              <w:rPr>
                <w:rFonts w:eastAsia="Wingdings"/>
                <w:sz w:val="24"/>
                <w:szCs w:val="24"/>
                <w:lang w:val="uk-UA"/>
              </w:rPr>
              <w:t xml:space="preserve">  в Міському/Повятовому Центрі зайнятості населення </w:t>
            </w:r>
            <w:r>
              <w:rPr>
                <w:rStyle w:val="Odwoanieprzypisukocowego"/>
                <w:rFonts w:eastAsia="Wingdings"/>
                <w:sz w:val="24"/>
                <w:szCs w:val="24"/>
              </w:rPr>
              <w:endnoteReference w:id="4"/>
            </w:r>
          </w:p>
          <w:p w14:paraId="05088B77" w14:textId="77777777" w:rsidR="00526E7C" w:rsidRPr="00CB1188" w:rsidRDefault="006D2002">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eastAsia="Wingdings"/>
                <w:sz w:val="24"/>
                <w:szCs w:val="24"/>
                <w:lang w:val="uk-UA"/>
              </w:rPr>
              <w:t>як додаток надаю довідку з</w:t>
            </w:r>
            <w:r>
              <w:rPr>
                <w:rFonts w:eastAsia="Calibri"/>
                <w:bCs/>
                <w:color w:val="auto"/>
                <w:lang w:val="uk-UA"/>
              </w:rPr>
              <w:t xml:space="preserve"> ZUS або підтвердження видруковане з Платформи Електронних Послуг </w:t>
            </w:r>
            <w:r w:rsidRPr="00CB1188">
              <w:rPr>
                <w:rFonts w:eastAsia="Calibri"/>
                <w:bCs/>
                <w:color w:val="auto"/>
                <w:lang w:val="uk-UA"/>
              </w:rPr>
              <w:t>(</w:t>
            </w:r>
            <w:r>
              <w:rPr>
                <w:rFonts w:eastAsia="Calibri"/>
                <w:bCs/>
                <w:color w:val="auto"/>
              </w:rPr>
              <w:t>PUE</w:t>
            </w:r>
            <w:r w:rsidRPr="00CB1188">
              <w:rPr>
                <w:rFonts w:eastAsia="Calibri"/>
                <w:bCs/>
                <w:color w:val="auto"/>
                <w:lang w:val="uk-UA"/>
              </w:rPr>
              <w:t xml:space="preserve"> </w:t>
            </w:r>
            <w:r>
              <w:rPr>
                <w:rFonts w:eastAsia="Calibri"/>
                <w:bCs/>
                <w:color w:val="auto"/>
              </w:rPr>
              <w:t>ZUS</w:t>
            </w:r>
            <w:r w:rsidRPr="00CB1188">
              <w:rPr>
                <w:rFonts w:eastAsia="Calibri"/>
                <w:bCs/>
                <w:color w:val="auto"/>
                <w:lang w:val="uk-UA"/>
              </w:rPr>
              <w:t>) )</w:t>
            </w:r>
          </w:p>
          <w:p w14:paraId="33DB0828" w14:textId="77777777" w:rsidR="00526E7C" w:rsidRPr="00CB1188" w:rsidRDefault="006D2002">
            <w:pPr>
              <w:widowControl w:val="0"/>
              <w:spacing w:before="120" w:after="120" w:line="276" w:lineRule="auto"/>
              <w:jc w:val="left"/>
              <w:rPr>
                <w:rFonts w:eastAsia="Wingdings"/>
                <w:sz w:val="24"/>
                <w:szCs w:val="24"/>
                <w:lang w:val="uk-UA"/>
              </w:rPr>
            </w:pPr>
            <w:r>
              <w:rPr>
                <w:rFonts w:ascii="Wingdings" w:eastAsia="Wingdings" w:hAnsi="Wingdings" w:cs="Wingdings"/>
                <w:sz w:val="24"/>
                <w:szCs w:val="24"/>
              </w:rPr>
              <w:sym w:font="Wingdings" w:char="F0A8"/>
            </w:r>
            <w:r w:rsidRPr="00CB1188">
              <w:rPr>
                <w:rFonts w:eastAsia="Wingdings"/>
                <w:sz w:val="24"/>
                <w:szCs w:val="24"/>
                <w:lang w:val="uk-UA"/>
              </w:rPr>
              <w:t xml:space="preserve"> </w:t>
            </w:r>
            <w:r>
              <w:rPr>
                <w:rFonts w:eastAsia="Wingdings"/>
                <w:sz w:val="24"/>
                <w:szCs w:val="24"/>
                <w:lang w:val="uk-UA"/>
              </w:rPr>
              <w:t xml:space="preserve">являюсь </w:t>
            </w:r>
            <w:r>
              <w:rPr>
                <w:rFonts w:eastAsia="Wingdings"/>
                <w:b/>
                <w:bCs/>
                <w:sz w:val="24"/>
                <w:szCs w:val="24"/>
                <w:lang w:val="uk-UA"/>
              </w:rPr>
              <w:t xml:space="preserve">професійно пасивною </w:t>
            </w:r>
            <w:r>
              <w:rPr>
                <w:rFonts w:eastAsia="Wingdings"/>
                <w:sz w:val="24"/>
                <w:szCs w:val="24"/>
                <w:lang w:val="uk-UA"/>
              </w:rPr>
              <w:t>особою</w:t>
            </w:r>
            <w:r>
              <w:rPr>
                <w:rStyle w:val="Odwoanieprzypisukocowego"/>
                <w:rFonts w:eastAsia="Wingdings"/>
                <w:b/>
                <w:bCs/>
                <w:sz w:val="24"/>
                <w:szCs w:val="24"/>
              </w:rPr>
              <w:endnoteReference w:id="5"/>
            </w:r>
          </w:p>
          <w:p w14:paraId="0C72144A" w14:textId="77777777" w:rsidR="00944896" w:rsidRPr="00CB1188" w:rsidRDefault="006D2002" w:rsidP="00944896">
            <w:pPr>
              <w:widowControl w:val="0"/>
              <w:spacing w:before="120" w:after="120" w:line="276" w:lineRule="auto"/>
              <w:jc w:val="left"/>
              <w:rPr>
                <w:rFonts w:eastAsia="Calibri"/>
                <w:bCs/>
                <w:color w:val="auto"/>
                <w:lang w:val="uk-UA"/>
              </w:rPr>
            </w:pPr>
            <w:r w:rsidRPr="00CB1188">
              <w:rPr>
                <w:rFonts w:eastAsia="Wingdings"/>
                <w:sz w:val="24"/>
                <w:szCs w:val="24"/>
                <w:lang w:val="uk-UA"/>
              </w:rPr>
              <w:t xml:space="preserve">     </w:t>
            </w:r>
            <w:r w:rsidR="00944896" w:rsidRPr="00CB1188">
              <w:rPr>
                <w:rFonts w:eastAsia="Wingdings"/>
                <w:sz w:val="24"/>
                <w:szCs w:val="24"/>
                <w:lang w:val="uk-UA"/>
              </w:rPr>
              <w:t>(</w:t>
            </w:r>
            <w:r w:rsidR="00944896">
              <w:rPr>
                <w:rFonts w:eastAsia="Calibri"/>
                <w:bCs/>
                <w:color w:val="auto"/>
                <w:sz w:val="24"/>
                <w:szCs w:val="24"/>
                <w:lang w:val="uk-UA"/>
              </w:rPr>
              <w:t>я</w:t>
            </w:r>
            <w:r w:rsidR="00944896">
              <w:rPr>
                <w:rFonts w:eastAsia="Wingdings"/>
                <w:bCs/>
                <w:color w:val="auto"/>
                <w:sz w:val="24"/>
                <w:szCs w:val="24"/>
                <w:lang w:val="uk-UA"/>
              </w:rPr>
              <w:t>к додаток надаю довідку з</w:t>
            </w:r>
            <w:r w:rsidR="00944896">
              <w:rPr>
                <w:rFonts w:eastAsia="Calibri"/>
                <w:bCs/>
                <w:color w:val="auto"/>
                <w:lang w:val="uk-UA"/>
              </w:rPr>
              <w:t xml:space="preserve"> ZUS або підтвердження видруковане з Платформи Електронних Послуг</w:t>
            </w:r>
            <w:r w:rsidR="00944896" w:rsidRPr="00CB1188">
              <w:rPr>
                <w:rFonts w:eastAsia="Calibri"/>
                <w:bCs/>
                <w:color w:val="auto"/>
                <w:lang w:val="uk-UA"/>
              </w:rPr>
              <w:t xml:space="preserve"> (</w:t>
            </w:r>
            <w:r w:rsidR="00944896">
              <w:rPr>
                <w:rFonts w:eastAsia="Calibri"/>
                <w:bCs/>
                <w:color w:val="auto"/>
              </w:rPr>
              <w:t>PUE</w:t>
            </w:r>
            <w:r w:rsidR="00944896" w:rsidRPr="00CB1188">
              <w:rPr>
                <w:rFonts w:eastAsia="Calibri"/>
                <w:bCs/>
                <w:color w:val="auto"/>
                <w:lang w:val="uk-UA"/>
              </w:rPr>
              <w:t xml:space="preserve"> </w:t>
            </w:r>
            <w:r w:rsidR="00944896">
              <w:rPr>
                <w:rFonts w:eastAsia="Calibri"/>
                <w:bCs/>
                <w:color w:val="auto"/>
              </w:rPr>
              <w:t>ZUS</w:t>
            </w:r>
            <w:r w:rsidR="00944896" w:rsidRPr="00CB1188">
              <w:rPr>
                <w:rFonts w:eastAsia="Calibri"/>
                <w:bCs/>
                <w:color w:val="auto"/>
                <w:lang w:val="uk-UA"/>
              </w:rPr>
              <w:t>) )</w:t>
            </w:r>
          </w:p>
          <w:p w14:paraId="0F810D2A" w14:textId="77777777" w:rsidR="00944896" w:rsidRPr="00CB1188" w:rsidRDefault="00944896" w:rsidP="00944896">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ascii="Wingdings" w:eastAsia="Wingdings" w:hAnsi="Wingdings" w:cs="Wingdings"/>
                <w:sz w:val="24"/>
                <w:szCs w:val="24"/>
              </w:rPr>
              <w:sym w:font="Wingdings" w:char="F0A8"/>
            </w:r>
            <w:r w:rsidRPr="00CB1188">
              <w:rPr>
                <w:rFonts w:eastAsia="Wingdings"/>
                <w:sz w:val="24"/>
                <w:szCs w:val="24"/>
                <w:lang w:val="uk-UA"/>
              </w:rPr>
              <w:t xml:space="preserve"> </w:t>
            </w:r>
            <w:r>
              <w:rPr>
                <w:rFonts w:eastAsia="Wingdings"/>
                <w:sz w:val="24"/>
                <w:szCs w:val="24"/>
                <w:lang w:val="uk-UA"/>
              </w:rPr>
              <w:t>особа, яка не бере участь у освіті чи навчанні</w:t>
            </w:r>
          </w:p>
          <w:p w14:paraId="64E2B329" w14:textId="77777777" w:rsidR="00944896" w:rsidRPr="00CB1188" w:rsidRDefault="00944896" w:rsidP="00944896">
            <w:pPr>
              <w:widowControl w:val="0"/>
              <w:spacing w:before="120" w:after="120" w:line="276" w:lineRule="auto"/>
              <w:jc w:val="left"/>
              <w:rPr>
                <w:rFonts w:eastAsia="Wingdings"/>
                <w:sz w:val="24"/>
                <w:szCs w:val="24"/>
                <w:lang w:val="uk-UA"/>
              </w:rPr>
            </w:pPr>
            <w:r w:rsidRPr="00CB1188">
              <w:rPr>
                <w:rFonts w:eastAsia="Wingdings"/>
                <w:sz w:val="24"/>
                <w:szCs w:val="24"/>
                <w:lang w:val="uk-UA"/>
              </w:rPr>
              <w:t xml:space="preserve">     </w:t>
            </w:r>
            <w:r>
              <w:rPr>
                <w:rFonts w:ascii="Wingdings" w:eastAsia="Wingdings" w:hAnsi="Wingdings" w:cs="Wingdings"/>
                <w:sz w:val="24"/>
                <w:szCs w:val="24"/>
              </w:rPr>
              <w:sym w:font="Wingdings" w:char="F0A8"/>
            </w:r>
            <w:r w:rsidRPr="00CB1188">
              <w:rPr>
                <w:rFonts w:eastAsia="Wingdings"/>
                <w:sz w:val="24"/>
                <w:szCs w:val="24"/>
                <w:lang w:val="uk-UA"/>
              </w:rPr>
              <w:t xml:space="preserve"> </w:t>
            </w:r>
            <w:r>
              <w:rPr>
                <w:rFonts w:eastAsia="Wingdings"/>
                <w:sz w:val="24"/>
                <w:szCs w:val="24"/>
                <w:lang w:val="uk-UA"/>
              </w:rPr>
              <w:t>особа, що навчається/проходить освіту</w:t>
            </w:r>
          </w:p>
          <w:p w14:paraId="65A64D80" w14:textId="77777777" w:rsidR="00944896" w:rsidRPr="004E37AE" w:rsidRDefault="00944896" w:rsidP="00944896">
            <w:pPr>
              <w:spacing w:after="120" w:line="240" w:lineRule="auto"/>
              <w:ind w:left="0" w:right="0" w:firstLine="0"/>
              <w:jc w:val="left"/>
              <w:rPr>
                <w:rFonts w:ascii="Wingdings" w:eastAsia="Wingdings" w:hAnsi="Wingdings" w:cs="Wingdings"/>
                <w:sz w:val="24"/>
                <w:szCs w:val="24"/>
                <w:lang w:val="uk-UA"/>
              </w:rPr>
            </w:pPr>
            <w:r w:rsidRPr="00CB1188">
              <w:rPr>
                <w:rFonts w:eastAsia="Wingdings"/>
                <w:sz w:val="24"/>
                <w:szCs w:val="24"/>
                <w:lang w:val="uk-UA"/>
              </w:rPr>
              <w:t xml:space="preserve">     </w:t>
            </w:r>
            <w:r>
              <w:rPr>
                <w:rFonts w:ascii="Wingdings" w:eastAsia="Wingdings" w:hAnsi="Wingdings" w:cs="Wingdings"/>
                <w:sz w:val="24"/>
                <w:szCs w:val="24"/>
              </w:rPr>
              <w:sym w:font="Wingdings" w:char="F0A8"/>
            </w:r>
            <w:r w:rsidRPr="004E37AE">
              <w:rPr>
                <w:rFonts w:eastAsia="Wingdings"/>
                <w:sz w:val="24"/>
                <w:szCs w:val="24"/>
                <w:lang w:val="uk-UA"/>
              </w:rPr>
              <w:t xml:space="preserve"> </w:t>
            </w:r>
            <w:r>
              <w:rPr>
                <w:rFonts w:eastAsia="Wingdings"/>
                <w:sz w:val="24"/>
                <w:szCs w:val="24"/>
                <w:lang w:val="uk-UA"/>
              </w:rPr>
              <w:t>інше</w:t>
            </w:r>
            <w:r>
              <w:rPr>
                <w:rFonts w:ascii="Wingdings" w:eastAsia="Wingdings" w:hAnsi="Wingdings" w:cs="Wingdings"/>
                <w:sz w:val="24"/>
                <w:szCs w:val="24"/>
              </w:rPr>
              <w:t></w:t>
            </w:r>
          </w:p>
          <w:p w14:paraId="0B7CFEE7" w14:textId="5912DCE8" w:rsidR="00526E7C" w:rsidRDefault="006D2002" w:rsidP="00944896">
            <w:pPr>
              <w:spacing w:after="120" w:line="240" w:lineRule="auto"/>
              <w:ind w:left="0" w:right="0" w:firstLine="0"/>
              <w:jc w:val="left"/>
              <w:rPr>
                <w:rFonts w:eastAsia="Wingdings"/>
                <w:b/>
                <w:bCs/>
                <w:sz w:val="24"/>
                <w:szCs w:val="24"/>
                <w:lang w:val="uk-UA"/>
              </w:rPr>
            </w:pPr>
            <w:r>
              <w:rPr>
                <w:rFonts w:ascii="Wingdings" w:eastAsia="Wingdings" w:hAnsi="Wingdings" w:cs="Wingdings"/>
                <w:sz w:val="24"/>
                <w:szCs w:val="24"/>
              </w:rPr>
              <w:sym w:font="Wingdings" w:char="F0A8"/>
            </w:r>
            <w:r w:rsidRPr="004E37AE">
              <w:rPr>
                <w:rFonts w:eastAsia="Wingdings"/>
                <w:sz w:val="24"/>
                <w:szCs w:val="24"/>
                <w:lang w:val="uk-UA"/>
              </w:rPr>
              <w:t xml:space="preserve"> </w:t>
            </w:r>
            <w:r>
              <w:rPr>
                <w:rFonts w:eastAsia="Wingdings"/>
                <w:sz w:val="24"/>
                <w:szCs w:val="24"/>
                <w:lang w:val="uk-UA"/>
              </w:rPr>
              <w:t xml:space="preserve">являюсь особою </w:t>
            </w:r>
            <w:r>
              <w:rPr>
                <w:rFonts w:eastAsia="Wingdings"/>
                <w:b/>
                <w:bCs/>
                <w:sz w:val="24"/>
                <w:szCs w:val="24"/>
                <w:lang w:val="uk-UA"/>
              </w:rPr>
              <w:t>працюючою</w:t>
            </w:r>
            <w:r>
              <w:rPr>
                <w:rStyle w:val="Odwoanieprzypisukocowego"/>
                <w:rFonts w:eastAsia="Wingdings"/>
                <w:b/>
                <w:bCs/>
                <w:sz w:val="24"/>
                <w:szCs w:val="24"/>
              </w:rPr>
              <w:endnoteReference w:id="6"/>
            </w:r>
          </w:p>
          <w:p w14:paraId="6316BCD3" w14:textId="77777777" w:rsidR="00944896" w:rsidRPr="004E37AE" w:rsidRDefault="00944896" w:rsidP="00944896">
            <w:pPr>
              <w:spacing w:after="120" w:line="240" w:lineRule="auto"/>
              <w:ind w:left="0" w:right="0" w:firstLine="0"/>
              <w:jc w:val="left"/>
              <w:rPr>
                <w:rFonts w:eastAsia="Wingdings"/>
                <w:sz w:val="24"/>
                <w:szCs w:val="24"/>
                <w:lang w:val="uk-UA"/>
              </w:rPr>
            </w:pPr>
            <w:r w:rsidRPr="004E37AE">
              <w:rPr>
                <w:rFonts w:eastAsia="Wingdings"/>
                <w:sz w:val="24"/>
                <w:szCs w:val="24"/>
                <w:lang w:val="uk-UA"/>
              </w:rPr>
              <w:t>(У разі працевлаштованих осіб, будь ласка, вкажіть статус компанії - виберіть лише одну відповідь):</w:t>
            </w:r>
          </w:p>
          <w:p w14:paraId="7A56D725"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Самозайнята особа</w:t>
            </w:r>
          </w:p>
          <w:p w14:paraId="7088A73E"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Державне управління</w:t>
            </w:r>
          </w:p>
          <w:p w14:paraId="4584D8A7"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Органи місцевого самоврядування (за винятком шкіл і навчальних закладів)</w:t>
            </w:r>
          </w:p>
          <w:p w14:paraId="14786480"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Громадська організація</w:t>
            </w:r>
          </w:p>
          <w:p w14:paraId="69B43034"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052174">
              <w:rPr>
                <w:rFonts w:eastAsia="Wingdings"/>
                <w:sz w:val="24"/>
                <w:szCs w:val="24"/>
              </w:rPr>
              <w:t>MMI</w:t>
            </w:r>
            <w:r w:rsidRPr="004E37AE">
              <w:rPr>
                <w:rFonts w:eastAsia="Wingdings"/>
                <w:sz w:val="24"/>
                <w:szCs w:val="24"/>
                <w:lang w:val="uk-UA"/>
              </w:rPr>
              <w:t>Ś (мікро, малі, середні підприємства)</w:t>
            </w:r>
          </w:p>
          <w:p w14:paraId="40AA3373"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Велике підприємство</w:t>
            </w:r>
          </w:p>
          <w:p w14:paraId="5C84A695"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Суб'єкт, який здійснює медичну діяльність</w:t>
            </w:r>
          </w:p>
          <w:p w14:paraId="67F779DE"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Школа або навчальний заклад (педагогічний склад)</w:t>
            </w:r>
          </w:p>
          <w:p w14:paraId="1C0B2E64"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Школа або навчальний заклад (непедагогічний персонал)</w:t>
            </w:r>
          </w:p>
          <w:p w14:paraId="73FF65A7"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Школа або навчальний заклад (керівний персонал)</w:t>
            </w:r>
          </w:p>
          <w:p w14:paraId="27EBA1C5"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Університет</w:t>
            </w:r>
          </w:p>
          <w:p w14:paraId="15A9BDD6"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Науковий інститут</w:t>
            </w:r>
          </w:p>
          <w:p w14:paraId="2BE48838"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Науково-дослідний інститут</w:t>
            </w:r>
          </w:p>
          <w:p w14:paraId="794A9F23"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Інститут, що працює в рамках дослідницької мережі Лукасевича</w:t>
            </w:r>
          </w:p>
          <w:p w14:paraId="3EC7F6E7"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r w:rsidRPr="004E37AE">
              <w:rPr>
                <w:rFonts w:eastAsia="Wingdings"/>
                <w:sz w:val="24"/>
                <w:szCs w:val="24"/>
                <w:lang w:val="uk-UA"/>
              </w:rPr>
              <w:t>Міжнародний науковий інститут</w:t>
            </w:r>
          </w:p>
          <w:p w14:paraId="1857D90E" w14:textId="77777777" w:rsidR="00944896" w:rsidRPr="004E37AE" w:rsidRDefault="00944896" w:rsidP="00944896">
            <w:pPr>
              <w:spacing w:after="120" w:line="240" w:lineRule="auto"/>
              <w:ind w:left="318" w:right="0" w:firstLine="0"/>
              <w:jc w:val="left"/>
              <w:rPr>
                <w:rFonts w:eastAsia="Wingdings"/>
                <w:sz w:val="24"/>
                <w:szCs w:val="24"/>
                <w:lang w:val="uk-UA"/>
              </w:rPr>
            </w:pPr>
            <w:r>
              <w:rPr>
                <w:rFonts w:ascii="Wingdings" w:eastAsia="Wingdings" w:hAnsi="Wingdings" w:cs="Wingdings"/>
                <w:sz w:val="24"/>
                <w:szCs w:val="24"/>
              </w:rPr>
              <w:lastRenderedPageBreak/>
              <w:sym w:font="Wingdings" w:char="F0A8"/>
            </w:r>
            <w:r>
              <w:rPr>
                <w:rFonts w:ascii="Wingdings" w:eastAsia="Wingdings" w:hAnsi="Wingdings" w:cs="Wingdings"/>
                <w:sz w:val="24"/>
                <w:szCs w:val="24"/>
                <w:lang w:val="uk-UA"/>
              </w:rPr>
              <w:t></w:t>
            </w:r>
            <w:r w:rsidRPr="004E37AE">
              <w:rPr>
                <w:rFonts w:eastAsia="Wingdings"/>
                <w:sz w:val="24"/>
                <w:szCs w:val="24"/>
                <w:lang w:val="uk-UA"/>
              </w:rPr>
              <w:t>Федерація суб'єктів системи вищої освіти і науки</w:t>
            </w:r>
          </w:p>
          <w:p w14:paraId="7D2EBF74" w14:textId="77777777" w:rsidR="00944896" w:rsidRPr="00052174" w:rsidRDefault="00944896" w:rsidP="00944896">
            <w:pPr>
              <w:spacing w:after="120" w:line="240" w:lineRule="auto"/>
              <w:ind w:left="318" w:right="0" w:firstLine="0"/>
              <w:jc w:val="left"/>
              <w:rPr>
                <w:rFonts w:eastAsia="Wingdings"/>
                <w:sz w:val="24"/>
                <w:szCs w:val="24"/>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proofErr w:type="spellStart"/>
            <w:r w:rsidRPr="00052174">
              <w:rPr>
                <w:rFonts w:eastAsia="Wingdings"/>
                <w:sz w:val="24"/>
                <w:szCs w:val="24"/>
              </w:rPr>
              <w:t>Державна</w:t>
            </w:r>
            <w:proofErr w:type="spellEnd"/>
            <w:r w:rsidRPr="00052174">
              <w:rPr>
                <w:rFonts w:eastAsia="Wingdings"/>
                <w:sz w:val="24"/>
                <w:szCs w:val="24"/>
              </w:rPr>
              <w:t xml:space="preserve"> </w:t>
            </w:r>
            <w:proofErr w:type="spellStart"/>
            <w:r w:rsidRPr="00052174">
              <w:rPr>
                <w:rFonts w:eastAsia="Wingdings"/>
                <w:sz w:val="24"/>
                <w:szCs w:val="24"/>
              </w:rPr>
              <w:t>юридична</w:t>
            </w:r>
            <w:proofErr w:type="spellEnd"/>
            <w:r w:rsidRPr="00052174">
              <w:rPr>
                <w:rFonts w:eastAsia="Wingdings"/>
                <w:sz w:val="24"/>
                <w:szCs w:val="24"/>
              </w:rPr>
              <w:t xml:space="preserve"> </w:t>
            </w:r>
            <w:proofErr w:type="spellStart"/>
            <w:r w:rsidRPr="00052174">
              <w:rPr>
                <w:rFonts w:eastAsia="Wingdings"/>
                <w:sz w:val="24"/>
                <w:szCs w:val="24"/>
              </w:rPr>
              <w:t>особа</w:t>
            </w:r>
            <w:proofErr w:type="spellEnd"/>
          </w:p>
          <w:p w14:paraId="43B18374" w14:textId="0573CF63" w:rsidR="00944896" w:rsidRDefault="00944896" w:rsidP="00944896">
            <w:pPr>
              <w:spacing w:after="120" w:line="240" w:lineRule="auto"/>
              <w:ind w:left="318" w:right="0" w:firstLine="0"/>
              <w:jc w:val="left"/>
              <w:rPr>
                <w:rFonts w:eastAsia="Wingdings"/>
                <w:sz w:val="24"/>
                <w:szCs w:val="24"/>
              </w:rPr>
            </w:pPr>
            <w:r>
              <w:rPr>
                <w:rFonts w:ascii="Wingdings" w:eastAsia="Wingdings" w:hAnsi="Wingdings" w:cs="Wingdings"/>
                <w:sz w:val="24"/>
                <w:szCs w:val="24"/>
              </w:rPr>
              <w:sym w:font="Wingdings" w:char="F0A8"/>
            </w:r>
            <w:r>
              <w:rPr>
                <w:rFonts w:ascii="Wingdings" w:eastAsia="Wingdings" w:hAnsi="Wingdings" w:cs="Wingdings"/>
                <w:sz w:val="24"/>
                <w:szCs w:val="24"/>
                <w:lang w:val="uk-UA"/>
              </w:rPr>
              <w:t></w:t>
            </w:r>
            <w:proofErr w:type="spellStart"/>
            <w:r w:rsidRPr="00052174">
              <w:rPr>
                <w:rFonts w:eastAsia="Wingdings"/>
                <w:sz w:val="24"/>
                <w:szCs w:val="24"/>
              </w:rPr>
              <w:t>Інше</w:t>
            </w:r>
            <w:proofErr w:type="spellEnd"/>
          </w:p>
          <w:p w14:paraId="554BAA0D" w14:textId="77777777" w:rsidR="00526E7C" w:rsidRDefault="00526E7C">
            <w:pPr>
              <w:spacing w:after="120" w:line="240" w:lineRule="auto"/>
              <w:ind w:left="0" w:right="0" w:firstLine="0"/>
              <w:jc w:val="left"/>
              <w:rPr>
                <w:rFonts w:eastAsia="Calibri"/>
                <w:b/>
                <w:bCs/>
                <w:color w:val="auto"/>
                <w:sz w:val="10"/>
                <w:szCs w:val="10"/>
              </w:rPr>
            </w:pPr>
          </w:p>
        </w:tc>
      </w:tr>
    </w:tbl>
    <w:tbl>
      <w:tblPr>
        <w:tblStyle w:val="Siatkatabelijasna12"/>
        <w:tblW w:w="9636" w:type="dxa"/>
        <w:tblLayout w:type="fixed"/>
        <w:tblLook w:val="04A0" w:firstRow="1" w:lastRow="0" w:firstColumn="1" w:lastColumn="0" w:noHBand="0" w:noVBand="1"/>
      </w:tblPr>
      <w:tblGrid>
        <w:gridCol w:w="3967"/>
        <w:gridCol w:w="1700"/>
        <w:gridCol w:w="1009"/>
        <w:gridCol w:w="8"/>
        <w:gridCol w:w="2952"/>
      </w:tblGrid>
      <w:tr w:rsidR="00526E7C" w14:paraId="48671B10" w14:textId="77777777">
        <w:trPr>
          <w:trHeight w:val="853"/>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CCBFAF3" w14:textId="77777777" w:rsidR="00526E7C" w:rsidRDefault="006D2002" w:rsidP="004E37AE">
            <w:pPr>
              <w:pStyle w:val="Akapitzlist"/>
              <w:spacing w:before="120" w:after="120" w:line="240" w:lineRule="auto"/>
              <w:ind w:left="-108" w:right="0" w:firstLine="0"/>
              <w:jc w:val="left"/>
              <w:rPr>
                <w:rFonts w:eastAsia="Calibri"/>
                <w:b/>
                <w:color w:val="auto"/>
                <w:sz w:val="28"/>
                <w:szCs w:val="24"/>
              </w:rPr>
            </w:pPr>
            <w:r>
              <w:rPr>
                <w:rFonts w:eastAsia="Calibri"/>
                <w:b/>
                <w:color w:val="auto"/>
                <w:sz w:val="28"/>
                <w:szCs w:val="24"/>
                <w:lang w:val="uk-UA"/>
              </w:rPr>
              <w:lastRenderedPageBreak/>
              <w:t>Формальні критерії участі в проекті</w:t>
            </w:r>
          </w:p>
        </w:tc>
      </w:tr>
      <w:tr w:rsidR="00526E7C" w14:paraId="4EA25D36" w14:textId="77777777">
        <w:trPr>
          <w:trHeight w:val="693"/>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6860609" w14:textId="77777777" w:rsidR="00526E7C" w:rsidRDefault="006D2002">
            <w:pPr>
              <w:spacing w:before="120" w:after="120" w:line="240" w:lineRule="auto"/>
              <w:ind w:left="0" w:right="0" w:firstLine="0"/>
              <w:rPr>
                <w:rFonts w:eastAsia="Calibri"/>
                <w:b/>
                <w:color w:val="auto"/>
                <w:sz w:val="24"/>
                <w:szCs w:val="24"/>
              </w:rPr>
            </w:pPr>
            <w:r>
              <w:rPr>
                <w:rFonts w:eastAsia="Calibri"/>
                <w:b/>
                <w:color w:val="auto"/>
                <w:sz w:val="24"/>
                <w:szCs w:val="24"/>
                <w:lang w:val="uk-UA"/>
              </w:rPr>
              <w:t>Засвідчую, що відношусь до цільової групи</w:t>
            </w:r>
            <w:r>
              <w:rPr>
                <w:rFonts w:eastAsia="Calibri"/>
                <w:b/>
                <w:color w:val="auto"/>
                <w:sz w:val="24"/>
                <w:szCs w:val="24"/>
              </w:rPr>
              <w:t>:</w:t>
            </w:r>
          </w:p>
        </w:tc>
      </w:tr>
      <w:tr w:rsidR="00526E7C" w14:paraId="69CAB69A" w14:textId="77777777">
        <w:trPr>
          <w:trHeight w:val="1400"/>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5DEC792" w14:textId="77777777" w:rsidR="00526E7C" w:rsidRDefault="006D2002">
            <w:pPr>
              <w:spacing w:before="120" w:after="120" w:line="240" w:lineRule="auto"/>
              <w:ind w:left="34" w:right="0" w:firstLine="0"/>
              <w:jc w:val="left"/>
              <w:rPr>
                <w:rFonts w:eastAsia="Calibri"/>
                <w:bCs/>
                <w:color w:val="auto"/>
                <w:sz w:val="24"/>
                <w:szCs w:val="24"/>
              </w:rPr>
            </w:pPr>
            <w:r>
              <w:rPr>
                <w:rFonts w:eastAsia="Calibri"/>
                <w:bCs/>
                <w:color w:val="auto"/>
                <w:sz w:val="24"/>
                <w:szCs w:val="24"/>
                <w:lang w:val="uk-UA"/>
              </w:rPr>
              <w:t>Являюсь особою, що відповідає визначенню Громадянина Країн Третього світу</w:t>
            </w:r>
            <w:r>
              <w:rPr>
                <w:rStyle w:val="Odwoanieprzypisukocowego"/>
                <w:rFonts w:eastAsia="Calibri"/>
                <w:bCs/>
                <w:color w:val="auto"/>
                <w:sz w:val="24"/>
                <w:szCs w:val="24"/>
              </w:rPr>
              <w:endnoteReference w:id="7"/>
            </w:r>
            <w:r>
              <w:rPr>
                <w:rFonts w:eastAsia="Calibri"/>
                <w:bCs/>
                <w:color w:val="auto"/>
                <w:sz w:val="24"/>
                <w:szCs w:val="24"/>
              </w:rPr>
              <w:t xml:space="preserve"> (</w:t>
            </w:r>
            <w:r>
              <w:rPr>
                <w:rFonts w:eastAsia="Calibri"/>
                <w:bCs/>
                <w:color w:val="auto"/>
                <w:sz w:val="24"/>
                <w:szCs w:val="24"/>
                <w:lang w:val="uk-UA"/>
              </w:rPr>
              <w:t>для підтвердження надаю документ, що підтверджує легальність перебування в Польщі</w:t>
            </w:r>
            <w:r>
              <w:rPr>
                <w:rFonts w:eastAsia="Calibri"/>
                <w:bCs/>
                <w:color w:val="auto"/>
                <w:sz w:val="24"/>
                <w:szCs w:val="24"/>
              </w:rPr>
              <w:t>)</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0E9AF58C" w14:textId="77777777" w:rsidR="00526E7C" w:rsidRDefault="006D2002">
            <w:pPr>
              <w:spacing w:after="0" w:line="240" w:lineRule="auto"/>
              <w:ind w:left="0" w:right="0" w:firstLine="0"/>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0BEA3BF4" w14:textId="77777777">
        <w:trPr>
          <w:trHeight w:val="937"/>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20CC1B5F" w14:textId="77777777" w:rsidR="00526E7C" w:rsidRDefault="006D2002">
            <w:pPr>
              <w:spacing w:before="120" w:after="120" w:line="240" w:lineRule="auto"/>
              <w:ind w:right="0"/>
              <w:jc w:val="left"/>
              <w:rPr>
                <w:lang w:val="uk-UA"/>
              </w:rPr>
            </w:pPr>
            <w:r>
              <w:rPr>
                <w:lang w:val="uk-UA"/>
              </w:rPr>
              <w:t>Являюсь особою в віці понад 18 років</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5142D4CA" w14:textId="77777777" w:rsidR="00526E7C" w:rsidRDefault="006D2002">
            <w:pPr>
              <w:spacing w:after="0" w:line="240" w:lineRule="auto"/>
              <w:ind w:left="0" w:right="0" w:firstLine="0"/>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719ED6A0" w14:textId="77777777">
        <w:trPr>
          <w:trHeight w:val="1137"/>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bottom"/>
          </w:tcPr>
          <w:p w14:paraId="340AA8B4" w14:textId="77777777" w:rsidR="00526E7C" w:rsidRDefault="006D2002">
            <w:pPr>
              <w:spacing w:before="120" w:after="120" w:line="240" w:lineRule="auto"/>
              <w:ind w:left="0" w:right="0" w:firstLine="0"/>
              <w:jc w:val="left"/>
              <w:rPr>
                <w:rFonts w:eastAsia="Calibri"/>
                <w:bCs/>
                <w:color w:val="auto"/>
                <w:sz w:val="24"/>
                <w:szCs w:val="24"/>
              </w:rPr>
            </w:pPr>
            <w:r w:rsidRPr="00480F1C">
              <w:rPr>
                <w:rFonts w:eastAsia="Calibri"/>
                <w:bCs/>
                <w:sz w:val="24"/>
                <w:szCs w:val="24"/>
                <w:shd w:val="clear" w:color="auto" w:fill="F2F2F2" w:themeFill="background1" w:themeFillShade="F2"/>
                <w:lang w:val="uk-UA"/>
              </w:rPr>
              <w:t>Являюсь особою, що працює/навчається/проживає в розумінні Цивільного Кодексу</w:t>
            </w:r>
            <w:r w:rsidRPr="00480F1C">
              <w:rPr>
                <w:rStyle w:val="Odwoanieprzypisukocowego"/>
                <w:rFonts w:eastAsia="Calibri"/>
                <w:bCs/>
                <w:sz w:val="24"/>
                <w:szCs w:val="24"/>
                <w:shd w:val="clear" w:color="auto" w:fill="F2F2F2" w:themeFill="background1" w:themeFillShade="F2"/>
              </w:rPr>
              <w:endnoteReference w:id="8"/>
            </w:r>
            <w:r>
              <w:rPr>
                <w:rFonts w:eastAsia="Calibri"/>
                <w:bCs/>
                <w:color w:val="auto"/>
                <w:sz w:val="24"/>
                <w:szCs w:val="24"/>
              </w:rPr>
              <w:t xml:space="preserve"> </w:t>
            </w:r>
            <w:r>
              <w:rPr>
                <w:rFonts w:eastAsia="Calibri"/>
                <w:bCs/>
                <w:color w:val="auto"/>
                <w:sz w:val="24"/>
                <w:szCs w:val="24"/>
                <w:lang w:val="uk-UA"/>
              </w:rPr>
              <w:t>в Великопольському воєводстві</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17F6C98D" w14:textId="77777777" w:rsidR="00526E7C" w:rsidRDefault="006D2002">
            <w:pPr>
              <w:spacing w:after="0" w:line="240" w:lineRule="auto"/>
              <w:ind w:left="0" w:right="0" w:firstLine="12"/>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73AE5BBA" w14:textId="77777777">
        <w:trPr>
          <w:trHeight w:val="1068"/>
        </w:trPr>
        <w:tc>
          <w:tcPr>
            <w:tcW w:w="6675" w:type="dxa"/>
            <w:gridSpan w:val="3"/>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759C9F00" w14:textId="77777777" w:rsidR="00526E7C" w:rsidRDefault="006D2002">
            <w:pPr>
              <w:spacing w:before="120" w:after="120" w:line="240" w:lineRule="auto"/>
              <w:ind w:left="34" w:right="0" w:firstLine="0"/>
              <w:jc w:val="left"/>
              <w:rPr>
                <w:rFonts w:eastAsia="Calibri"/>
                <w:bCs/>
                <w:color w:val="auto"/>
                <w:sz w:val="24"/>
                <w:szCs w:val="24"/>
              </w:rPr>
            </w:pPr>
            <w:r>
              <w:rPr>
                <w:rFonts w:eastAsia="Calibri"/>
                <w:bCs/>
                <w:color w:val="auto"/>
                <w:sz w:val="24"/>
                <w:szCs w:val="24"/>
                <w:lang w:val="uk-UA"/>
              </w:rPr>
              <w:t>Являюсь особою, що бере участь не більше ніж в одному проекті фінансованому з засобів</w:t>
            </w:r>
            <w:r>
              <w:rPr>
                <w:rFonts w:eastAsia="Calibri"/>
                <w:bCs/>
                <w:color w:val="auto"/>
                <w:sz w:val="24"/>
                <w:szCs w:val="24"/>
              </w:rPr>
              <w:t xml:space="preserve"> EFS+ </w:t>
            </w:r>
            <w:r>
              <w:rPr>
                <w:rFonts w:eastAsia="Calibri"/>
                <w:bCs/>
                <w:color w:val="auto"/>
                <w:sz w:val="24"/>
                <w:szCs w:val="24"/>
                <w:lang w:val="uk-UA"/>
              </w:rPr>
              <w:t>в сфері професійної активізації</w:t>
            </w:r>
          </w:p>
        </w:tc>
        <w:tc>
          <w:tcPr>
            <w:tcW w:w="2960" w:type="dxa"/>
            <w:gridSpan w:val="2"/>
            <w:tcBorders>
              <w:top w:val="single" w:sz="2" w:space="0" w:color="000000"/>
              <w:left w:val="single" w:sz="4" w:space="0" w:color="000000"/>
              <w:bottom w:val="single" w:sz="2" w:space="0" w:color="000000"/>
              <w:right w:val="single" w:sz="2" w:space="0" w:color="000000"/>
            </w:tcBorders>
            <w:shd w:val="clear" w:color="auto" w:fill="auto"/>
            <w:vAlign w:val="center"/>
          </w:tcPr>
          <w:p w14:paraId="148CABFA" w14:textId="77777777" w:rsidR="00526E7C" w:rsidRDefault="006D2002">
            <w:pPr>
              <w:spacing w:after="0" w:line="240" w:lineRule="auto"/>
              <w:ind w:left="0" w:right="0" w:firstLine="0"/>
              <w:rPr>
                <w:rFonts w:eastAsia="Calibri"/>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7926F6A5" w14:textId="77777777">
        <w:trPr>
          <w:trHeight w:val="849"/>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1DA79" w14:textId="77777777" w:rsidR="00526E7C" w:rsidRDefault="006D2002" w:rsidP="004E37AE">
            <w:pPr>
              <w:pStyle w:val="Akapitzlist"/>
              <w:spacing w:before="120" w:after="120" w:line="240" w:lineRule="auto"/>
              <w:ind w:left="34" w:right="0" w:firstLine="0"/>
              <w:jc w:val="left"/>
              <w:rPr>
                <w:rFonts w:eastAsia="Calibri"/>
                <w:b/>
                <w:color w:val="auto"/>
                <w:sz w:val="28"/>
                <w:szCs w:val="24"/>
              </w:rPr>
            </w:pPr>
            <w:r>
              <w:rPr>
                <w:rFonts w:eastAsia="Calibri"/>
                <w:b/>
                <w:color w:val="auto"/>
                <w:sz w:val="28"/>
                <w:szCs w:val="24"/>
                <w:lang w:val="uk-UA"/>
              </w:rPr>
              <w:t>Першочергові критерії</w:t>
            </w:r>
            <w:r>
              <w:rPr>
                <w:rFonts w:eastAsia="Calibri"/>
                <w:b/>
                <w:color w:val="auto"/>
                <w:sz w:val="28"/>
                <w:szCs w:val="24"/>
              </w:rPr>
              <w:t xml:space="preserve"> (</w:t>
            </w:r>
            <w:r>
              <w:rPr>
                <w:rFonts w:eastAsia="Calibri"/>
                <w:b/>
                <w:color w:val="auto"/>
                <w:sz w:val="28"/>
                <w:szCs w:val="24"/>
                <w:lang w:val="uk-UA"/>
              </w:rPr>
              <w:t>факультативно</w:t>
            </w:r>
            <w:r>
              <w:rPr>
                <w:rFonts w:eastAsia="Calibri"/>
                <w:b/>
                <w:color w:val="auto"/>
                <w:sz w:val="28"/>
                <w:szCs w:val="24"/>
              </w:rPr>
              <w:t>)</w:t>
            </w:r>
          </w:p>
        </w:tc>
      </w:tr>
      <w:tr w:rsidR="00526E7C" w14:paraId="7F2AC598" w14:textId="77777777">
        <w:trPr>
          <w:trHeight w:val="706"/>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D11BF7" w14:textId="77777777" w:rsidR="00526E7C" w:rsidRDefault="006D2002">
            <w:pPr>
              <w:spacing w:after="0" w:line="240" w:lineRule="auto"/>
              <w:ind w:left="0" w:right="0" w:firstLine="0"/>
              <w:rPr>
                <w:rFonts w:eastAsia="Calibri"/>
                <w:b/>
                <w:color w:val="auto"/>
                <w:sz w:val="24"/>
              </w:rPr>
            </w:pPr>
            <w:r>
              <w:rPr>
                <w:rFonts w:eastAsia="Calibri"/>
                <w:b/>
                <w:color w:val="auto"/>
                <w:sz w:val="24"/>
                <w:lang w:val="uk-UA"/>
              </w:rPr>
              <w:t>Засвідчую, що</w:t>
            </w:r>
            <w:r>
              <w:rPr>
                <w:rFonts w:eastAsia="Calibri"/>
                <w:b/>
                <w:color w:val="auto"/>
                <w:sz w:val="24"/>
              </w:rPr>
              <w:t>:</w:t>
            </w:r>
          </w:p>
        </w:tc>
      </w:tr>
      <w:tr w:rsidR="00526E7C" w14:paraId="0ABB4E2E" w14:textId="77777777">
        <w:trPr>
          <w:trHeight w:val="103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26EB4385" w14:textId="77777777" w:rsidR="00526E7C" w:rsidRDefault="006D2002">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що користується в Польщі тимчасовою охороною</w:t>
            </w:r>
            <w:r>
              <w:rPr>
                <w:rStyle w:val="Odwoanieprzypisukocowego"/>
                <w:rFonts w:eastAsia="Calibri"/>
                <w:b/>
                <w:color w:val="auto"/>
                <w:sz w:val="24"/>
                <w:szCs w:val="24"/>
              </w:rPr>
              <w:endnoteReference w:id="9"/>
            </w:r>
            <w:r>
              <w:rPr>
                <w:rFonts w:eastAsia="Calibri"/>
                <w:b/>
                <w:color w:val="auto"/>
                <w:sz w:val="24"/>
                <w:szCs w:val="24"/>
              </w:rPr>
              <w:t xml:space="preserve"> </w:t>
            </w:r>
            <w:r>
              <w:rPr>
                <w:rFonts w:eastAsia="Calibri"/>
                <w:bCs/>
                <w:color w:val="auto"/>
                <w:sz w:val="24"/>
                <w:szCs w:val="24"/>
              </w:rPr>
              <w:t>(</w:t>
            </w:r>
            <w:r>
              <w:rPr>
                <w:rFonts w:eastAsia="Calibri"/>
                <w:bCs/>
                <w:color w:val="auto"/>
                <w:sz w:val="24"/>
                <w:szCs w:val="24"/>
                <w:lang w:val="uk-UA"/>
              </w:rPr>
              <w:t>для підтвердження додаю статус</w:t>
            </w:r>
            <w:r>
              <w:rPr>
                <w:rFonts w:eastAsia="Calibri"/>
                <w:bCs/>
                <w:color w:val="auto"/>
                <w:sz w:val="24"/>
                <w:szCs w:val="24"/>
              </w:rPr>
              <w:t xml:space="preserve"> UKR </w:t>
            </w:r>
            <w:r>
              <w:rPr>
                <w:rFonts w:eastAsia="Calibri"/>
                <w:bCs/>
                <w:color w:val="auto"/>
                <w:sz w:val="24"/>
                <w:szCs w:val="24"/>
                <w:lang w:val="uk-UA"/>
              </w:rPr>
              <w:t>або довідку про надання тимчасової охорони</w:t>
            </w:r>
            <w:r>
              <w:rPr>
                <w:rFonts w:eastAsia="Calibri"/>
                <w:bCs/>
                <w:color w:val="auto"/>
                <w:sz w:val="24"/>
                <w:szCs w:val="24"/>
              </w:rPr>
              <w:t xml:space="preserve">) (15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2A89FCFD" w14:textId="77777777" w:rsidR="00526E7C" w:rsidRDefault="006D2002">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58213617" w14:textId="77777777">
        <w:trPr>
          <w:trHeight w:val="80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EB2ED23" w14:textId="77777777" w:rsidR="00526E7C" w:rsidRDefault="006D2002">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без працевлаштування</w:t>
            </w:r>
            <w:r>
              <w:rPr>
                <w:rFonts w:eastAsia="Calibri"/>
                <w:b/>
                <w:color w:val="auto"/>
                <w:sz w:val="24"/>
                <w:szCs w:val="24"/>
              </w:rPr>
              <w:t xml:space="preserve"> </w:t>
            </w:r>
            <w:r>
              <w:rPr>
                <w:rFonts w:eastAsia="Calibri"/>
                <w:bCs/>
                <w:color w:val="auto"/>
                <w:sz w:val="24"/>
                <w:szCs w:val="24"/>
              </w:rPr>
              <w:t xml:space="preserve">(12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41403AEC" w14:textId="77777777" w:rsidR="00526E7C" w:rsidRDefault="006D2002">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3EF60EC1" w14:textId="77777777">
        <w:trPr>
          <w:trHeight w:val="780"/>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D24FFB4" w14:textId="77777777" w:rsidR="00526E7C" w:rsidRDefault="006D2002">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жінкою</w:t>
            </w:r>
            <w:r>
              <w:rPr>
                <w:rFonts w:eastAsia="Calibri"/>
                <w:b/>
                <w:color w:val="auto"/>
                <w:sz w:val="24"/>
                <w:szCs w:val="24"/>
              </w:rPr>
              <w:t xml:space="preserve"> </w:t>
            </w:r>
            <w:r>
              <w:rPr>
                <w:rFonts w:eastAsia="Calibri"/>
                <w:bCs/>
                <w:color w:val="auto"/>
                <w:sz w:val="24"/>
                <w:szCs w:val="24"/>
              </w:rPr>
              <w:t xml:space="preserve">(10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5F724CB8" w14:textId="77777777" w:rsidR="00526E7C" w:rsidRDefault="006D2002">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2F267F72" w14:textId="77777777">
        <w:trPr>
          <w:trHeight w:val="126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0A0C8C6" w14:textId="77777777" w:rsidR="00526E7C" w:rsidRDefault="006D2002">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з інвалідністю</w:t>
            </w:r>
            <w:r>
              <w:rPr>
                <w:rStyle w:val="Odwoanieprzypisukocowego"/>
                <w:rFonts w:eastAsia="Calibri"/>
                <w:b/>
                <w:sz w:val="24"/>
                <w:szCs w:val="24"/>
                <w:shd w:val="clear" w:color="auto" w:fill="FFFFFF"/>
              </w:rPr>
              <w:endnoteReference w:id="10"/>
            </w:r>
            <w:r>
              <w:rPr>
                <w:rFonts w:eastAsia="Calibri"/>
                <w:b/>
                <w:color w:val="auto"/>
                <w:sz w:val="24"/>
                <w:szCs w:val="24"/>
              </w:rPr>
              <w:t xml:space="preserve"> </w:t>
            </w:r>
            <w:r>
              <w:rPr>
                <w:rFonts w:eastAsia="Calibri"/>
                <w:bCs/>
                <w:color w:val="auto"/>
                <w:sz w:val="24"/>
                <w:szCs w:val="24"/>
              </w:rPr>
              <w:t>(</w:t>
            </w:r>
            <w:r>
              <w:rPr>
                <w:rFonts w:eastAsia="Calibri"/>
                <w:bCs/>
                <w:color w:val="auto"/>
                <w:sz w:val="24"/>
                <w:szCs w:val="24"/>
                <w:lang w:val="uk-UA"/>
              </w:rPr>
              <w:t>для підтвердження додаю копію висновку про ступінь інвалідності або інший документ, що підтверджує стан здоро'я</w:t>
            </w:r>
            <w:r>
              <w:rPr>
                <w:rFonts w:eastAsia="Calibri"/>
                <w:bCs/>
                <w:color w:val="auto"/>
                <w:sz w:val="24"/>
                <w:szCs w:val="24"/>
              </w:rPr>
              <w:t xml:space="preserve">) (8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3343126C" w14:textId="77777777" w:rsidR="00526E7C" w:rsidRDefault="006D2002">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409C5C2D" w14:textId="77777777">
        <w:trPr>
          <w:trHeight w:val="942"/>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72F3FEF5" w14:textId="77777777" w:rsidR="00526E7C" w:rsidRDefault="006D2002">
            <w:pPr>
              <w:spacing w:after="0" w:line="240" w:lineRule="auto"/>
              <w:ind w:left="0" w:right="0" w:firstLine="0"/>
              <w:jc w:val="left"/>
              <w:rPr>
                <w:rFonts w:eastAsia="Calibri"/>
                <w:bCs/>
                <w:color w:val="auto"/>
                <w:sz w:val="24"/>
                <w:szCs w:val="24"/>
              </w:rPr>
            </w:pPr>
            <w:r>
              <w:rPr>
                <w:rFonts w:eastAsia="Calibri"/>
                <w:b/>
                <w:color w:val="auto"/>
                <w:sz w:val="24"/>
                <w:szCs w:val="24"/>
                <w:lang w:val="uk-UA"/>
              </w:rPr>
              <w:lastRenderedPageBreak/>
              <w:t>Являюсь особою з низькою кваліфікацією до</w:t>
            </w:r>
            <w:r>
              <w:rPr>
                <w:rFonts w:eastAsia="Calibri"/>
                <w:b/>
                <w:color w:val="auto"/>
                <w:sz w:val="24"/>
                <w:szCs w:val="24"/>
              </w:rPr>
              <w:t xml:space="preserve"> ISCED 3</w:t>
            </w:r>
            <w:r>
              <w:rPr>
                <w:rFonts w:eastAsia="Calibri"/>
                <w:b/>
                <w:color w:val="auto"/>
                <w:sz w:val="24"/>
                <w:szCs w:val="24"/>
                <w:lang w:val="uk-UA"/>
              </w:rPr>
              <w:t xml:space="preserve"> включно </w:t>
            </w:r>
            <w:r>
              <w:rPr>
                <w:rFonts w:eastAsia="Calibri"/>
                <w:bCs/>
                <w:color w:val="auto"/>
                <w:sz w:val="24"/>
                <w:szCs w:val="24"/>
              </w:rPr>
              <w:t xml:space="preserve">(5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588EA97" w14:textId="77777777" w:rsidR="00526E7C" w:rsidRDefault="006D2002">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tc>
      </w:tr>
      <w:tr w:rsidR="00526E7C" w14:paraId="61FCC313" w14:textId="77777777">
        <w:trPr>
          <w:trHeight w:val="954"/>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9890277" w14:textId="77777777" w:rsidR="00526E7C" w:rsidRDefault="006D2002">
            <w:pPr>
              <w:spacing w:after="0" w:line="240" w:lineRule="auto"/>
              <w:ind w:left="0" w:right="0" w:firstLine="0"/>
              <w:jc w:val="left"/>
              <w:rPr>
                <w:rFonts w:eastAsia="Calibri"/>
                <w:bCs/>
                <w:color w:val="auto"/>
                <w:sz w:val="24"/>
                <w:szCs w:val="24"/>
              </w:rPr>
            </w:pPr>
            <w:r>
              <w:rPr>
                <w:rFonts w:eastAsia="Calibri"/>
                <w:b/>
                <w:color w:val="auto"/>
                <w:sz w:val="24"/>
                <w:szCs w:val="24"/>
                <w:lang w:val="uk-UA"/>
              </w:rPr>
              <w:t>Являюсь особою в віці понад 55 років</w:t>
            </w:r>
            <w:r>
              <w:rPr>
                <w:rFonts w:eastAsia="Calibri"/>
                <w:b/>
                <w:color w:val="auto"/>
                <w:sz w:val="24"/>
                <w:szCs w:val="24"/>
              </w:rPr>
              <w:t xml:space="preserve"> </w:t>
            </w:r>
            <w:r>
              <w:rPr>
                <w:rFonts w:eastAsia="Calibri"/>
                <w:bCs/>
                <w:color w:val="auto"/>
                <w:sz w:val="24"/>
                <w:szCs w:val="24"/>
              </w:rPr>
              <w:t xml:space="preserve">(5 </w:t>
            </w:r>
            <w:r>
              <w:rPr>
                <w:rFonts w:eastAsia="Calibri"/>
                <w:bCs/>
                <w:color w:val="auto"/>
                <w:sz w:val="24"/>
                <w:szCs w:val="24"/>
                <w:lang w:val="uk-UA"/>
              </w:rPr>
              <w:t>пкт</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28305A16" w14:textId="77777777" w:rsidR="00526E7C" w:rsidRDefault="006D2002">
            <w:pPr>
              <w:spacing w:after="0" w:line="240" w:lineRule="auto"/>
              <w:ind w:left="0" w:right="0" w:firstLine="0"/>
              <w:rPr>
                <w:rFonts w:eastAsia="Calibri"/>
                <w:b/>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    </w:t>
            </w: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w:t>
            </w:r>
            <w:r>
              <w:rPr>
                <w:rFonts w:eastAsia="Calibri"/>
                <w:b/>
                <w:bCs/>
                <w:color w:val="auto"/>
                <w:sz w:val="24"/>
                <w:szCs w:val="24"/>
                <w:lang w:val="uk-UA"/>
              </w:rPr>
              <w:t>І</w:t>
            </w:r>
          </w:p>
        </w:tc>
      </w:tr>
      <w:tr w:rsidR="00526E7C" w14:paraId="0BAE2D62" w14:textId="77777777">
        <w:trPr>
          <w:trHeight w:val="276"/>
        </w:trPr>
        <w:tc>
          <w:tcPr>
            <w:tcW w:w="6683" w:type="dxa"/>
            <w:gridSpan w:val="4"/>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38D49BE0" w14:textId="4C707201" w:rsidR="00526E7C" w:rsidRDefault="006D2002">
            <w:pPr>
              <w:spacing w:after="0" w:line="240" w:lineRule="auto"/>
              <w:ind w:left="0" w:right="0" w:firstLine="0"/>
              <w:jc w:val="left"/>
              <w:rPr>
                <w:rFonts w:eastAsia="Calibri"/>
                <w:bCs/>
                <w:color w:val="auto"/>
              </w:rPr>
            </w:pPr>
            <w:r>
              <w:rPr>
                <w:rFonts w:eastAsia="Calibri"/>
                <w:bCs/>
                <w:color w:val="auto"/>
                <w:sz w:val="24"/>
                <w:szCs w:val="24"/>
                <w:lang w:val="uk-UA"/>
              </w:rPr>
              <w:t>Сума пунктів</w:t>
            </w:r>
            <w:r>
              <w:rPr>
                <w:rFonts w:eastAsia="Calibri"/>
                <w:bCs/>
                <w:color w:val="auto"/>
                <w:sz w:val="24"/>
                <w:szCs w:val="24"/>
              </w:rPr>
              <w:t xml:space="preserve"> </w:t>
            </w:r>
            <w:r w:rsidR="00480F1C">
              <w:rPr>
                <w:rFonts w:eastAsia="Calibri"/>
                <w:bCs/>
                <w:color w:val="auto"/>
                <w:sz w:val="24"/>
                <w:szCs w:val="24"/>
                <w:lang w:val="uk-UA"/>
              </w:rPr>
              <w:t>(заповнює Бенефіціар</w:t>
            </w:r>
            <w:r>
              <w:rPr>
                <w:rFonts w:eastAsia="Calibri"/>
                <w:bCs/>
                <w:color w:val="auto"/>
                <w:sz w:val="24"/>
                <w:szCs w:val="24"/>
              </w:rPr>
              <w:t>):</w:t>
            </w:r>
          </w:p>
        </w:tc>
        <w:tc>
          <w:tcPr>
            <w:tcW w:w="2952" w:type="dxa"/>
            <w:tcBorders>
              <w:top w:val="single" w:sz="2" w:space="0" w:color="000000"/>
              <w:left w:val="single" w:sz="4" w:space="0" w:color="000000"/>
              <w:bottom w:val="single" w:sz="2" w:space="0" w:color="000000"/>
              <w:right w:val="single" w:sz="2" w:space="0" w:color="000000"/>
            </w:tcBorders>
            <w:shd w:val="clear" w:color="auto" w:fill="F2F2F2" w:themeFill="background1" w:themeFillShade="F2"/>
            <w:vAlign w:val="center"/>
          </w:tcPr>
          <w:p w14:paraId="4F6CB066" w14:textId="77777777" w:rsidR="00526E7C" w:rsidRDefault="00526E7C">
            <w:pPr>
              <w:spacing w:after="0" w:line="240" w:lineRule="auto"/>
              <w:ind w:left="0" w:right="0" w:firstLine="0"/>
              <w:rPr>
                <w:rFonts w:eastAsia="Calibri"/>
                <w:b/>
                <w:color w:val="auto"/>
                <w:sz w:val="24"/>
              </w:rPr>
            </w:pPr>
          </w:p>
          <w:p w14:paraId="17B81299" w14:textId="77777777" w:rsidR="00526E7C" w:rsidRDefault="00526E7C">
            <w:pPr>
              <w:spacing w:after="0" w:line="240" w:lineRule="auto"/>
              <w:ind w:left="0" w:right="0" w:firstLine="0"/>
              <w:rPr>
                <w:rFonts w:eastAsia="Calibri"/>
                <w:b/>
                <w:color w:val="auto"/>
                <w:sz w:val="24"/>
              </w:rPr>
            </w:pPr>
          </w:p>
        </w:tc>
      </w:tr>
      <w:tr w:rsidR="00526E7C" w14:paraId="6CCCEFFD" w14:textId="77777777">
        <w:trPr>
          <w:trHeight w:val="578"/>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40FCC1D" w14:textId="77777777" w:rsidR="00526E7C" w:rsidRDefault="00526E7C">
            <w:pPr>
              <w:spacing w:after="0" w:line="240" w:lineRule="auto"/>
              <w:ind w:left="0" w:right="0" w:firstLine="0"/>
              <w:jc w:val="left"/>
              <w:rPr>
                <w:rFonts w:eastAsia="Calibri"/>
                <w:b/>
                <w:color w:val="auto"/>
                <w:sz w:val="24"/>
              </w:rPr>
            </w:pPr>
          </w:p>
          <w:p w14:paraId="5D164143" w14:textId="77777777" w:rsidR="00526E7C" w:rsidRDefault="006D2002" w:rsidP="004E37AE">
            <w:pPr>
              <w:spacing w:after="0" w:line="240" w:lineRule="auto"/>
              <w:ind w:left="0" w:right="0" w:firstLine="0"/>
              <w:jc w:val="left"/>
              <w:rPr>
                <w:rFonts w:eastAsia="Calibri"/>
                <w:b/>
                <w:color w:val="auto"/>
                <w:sz w:val="28"/>
                <w:szCs w:val="24"/>
              </w:rPr>
            </w:pPr>
            <w:r>
              <w:rPr>
                <w:rFonts w:eastAsia="Calibri"/>
                <w:b/>
                <w:color w:val="auto"/>
                <w:sz w:val="28"/>
                <w:szCs w:val="24"/>
                <w:lang w:val="uk-UA"/>
              </w:rPr>
              <w:t>Формуляр зголошення спеціальних потреб</w:t>
            </w:r>
          </w:p>
          <w:p w14:paraId="39D2812E" w14:textId="77777777" w:rsidR="00526E7C" w:rsidRDefault="006D2002" w:rsidP="004E37AE">
            <w:pPr>
              <w:spacing w:after="0" w:line="240" w:lineRule="auto"/>
              <w:ind w:left="0" w:right="0" w:firstLine="0"/>
              <w:jc w:val="left"/>
              <w:rPr>
                <w:rFonts w:eastAsia="Calibri"/>
                <w:bCs/>
                <w:color w:val="auto"/>
                <w:sz w:val="24"/>
                <w:szCs w:val="24"/>
              </w:rPr>
            </w:pPr>
            <w:r>
              <w:rPr>
                <w:rFonts w:eastAsia="Calibri"/>
                <w:bCs/>
                <w:color w:val="auto"/>
                <w:sz w:val="24"/>
                <w:szCs w:val="24"/>
              </w:rPr>
              <w:t>(</w:t>
            </w:r>
            <w:r>
              <w:rPr>
                <w:rFonts w:eastAsia="Calibri"/>
                <w:bCs/>
                <w:color w:val="auto"/>
                <w:sz w:val="24"/>
                <w:szCs w:val="24"/>
                <w:lang w:val="uk-UA"/>
              </w:rPr>
              <w:t>просимо вказати конкретні потреби пов'язані з участю в проекті</w:t>
            </w:r>
            <w:r>
              <w:rPr>
                <w:rFonts w:eastAsia="Calibri"/>
                <w:bCs/>
                <w:color w:val="auto"/>
                <w:sz w:val="24"/>
                <w:szCs w:val="24"/>
              </w:rPr>
              <w:t>)</w:t>
            </w:r>
          </w:p>
          <w:p w14:paraId="5BB29362" w14:textId="77777777" w:rsidR="00526E7C" w:rsidRDefault="00526E7C">
            <w:pPr>
              <w:spacing w:after="0" w:line="240" w:lineRule="auto"/>
              <w:ind w:left="0" w:right="0" w:firstLine="0"/>
              <w:jc w:val="center"/>
              <w:rPr>
                <w:rFonts w:eastAsia="Calibri"/>
                <w:b/>
                <w:color w:val="auto"/>
                <w:sz w:val="24"/>
              </w:rPr>
            </w:pPr>
          </w:p>
        </w:tc>
      </w:tr>
      <w:tr w:rsidR="00526E7C" w14:paraId="775F5496" w14:textId="77777777">
        <w:trPr>
          <w:trHeight w:val="652"/>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D1FB181" w14:textId="77777777" w:rsidR="00526E7C" w:rsidRDefault="006D2002">
            <w:pPr>
              <w:spacing w:before="120" w:after="120" w:line="240" w:lineRule="auto"/>
              <w:ind w:left="0" w:right="0" w:firstLine="0"/>
              <w:jc w:val="left"/>
              <w:rPr>
                <w:sz w:val="24"/>
                <w:szCs w:val="24"/>
                <w:lang w:val="uk-UA"/>
              </w:rPr>
            </w:pPr>
            <w:r>
              <w:rPr>
                <w:sz w:val="24"/>
                <w:szCs w:val="24"/>
                <w:lang w:val="uk-UA"/>
              </w:rPr>
              <w:t>Вид потреби</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3E94741" w14:textId="77777777" w:rsidR="00526E7C" w:rsidRDefault="006D2002">
            <w:pPr>
              <w:spacing w:after="0" w:line="240" w:lineRule="auto"/>
              <w:ind w:left="0" w:right="0"/>
              <w:jc w:val="center"/>
              <w:rPr>
                <w:b/>
                <w:bCs/>
                <w:sz w:val="24"/>
                <w:szCs w:val="24"/>
                <w:lang w:val="uk-UA"/>
              </w:rPr>
            </w:pPr>
            <w:r>
              <w:rPr>
                <w:b/>
                <w:bCs/>
                <w:sz w:val="24"/>
                <w:szCs w:val="24"/>
                <w:lang w:val="uk-UA"/>
              </w:rPr>
              <w:t>Просимо описати потребу</w:t>
            </w:r>
          </w:p>
        </w:tc>
      </w:tr>
      <w:tr w:rsidR="00526E7C" w14:paraId="636DB239"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1F3D05BD" w14:textId="77777777" w:rsidR="00526E7C" w:rsidRDefault="006D2002">
            <w:pPr>
              <w:spacing w:before="120" w:after="120" w:line="240" w:lineRule="auto"/>
              <w:ind w:left="0" w:right="0" w:firstLine="0"/>
              <w:jc w:val="left"/>
              <w:rPr>
                <w:sz w:val="24"/>
                <w:szCs w:val="24"/>
                <w:lang w:val="uk-UA"/>
              </w:rPr>
            </w:pPr>
            <w:r>
              <w:rPr>
                <w:sz w:val="24"/>
                <w:szCs w:val="24"/>
                <w:lang w:val="uk-UA"/>
              </w:rPr>
              <w:t>Достосування простору з огляду на рухові обмеження:</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0311F842" w14:textId="77777777" w:rsidR="00526E7C" w:rsidRDefault="00526E7C">
            <w:pPr>
              <w:spacing w:after="0" w:line="240" w:lineRule="auto"/>
              <w:ind w:left="0" w:right="0" w:firstLine="0"/>
              <w:jc w:val="left"/>
              <w:rPr>
                <w:rFonts w:eastAsia="Calibri"/>
                <w:b/>
                <w:color w:val="auto"/>
                <w:sz w:val="24"/>
              </w:rPr>
            </w:pPr>
          </w:p>
        </w:tc>
      </w:tr>
      <w:tr w:rsidR="00526E7C" w14:paraId="027A58AC"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25B2209" w14:textId="00F3AD66"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Забезпечення спеціальної форми про</w:t>
            </w:r>
            <w:r w:rsidR="00FA2592">
              <w:rPr>
                <w:rFonts w:eastAsia="Calibri"/>
                <w:bCs/>
                <w:color w:val="auto"/>
                <w:sz w:val="24"/>
                <w:szCs w:val="24"/>
                <w:lang w:val="uk-UA"/>
              </w:rPr>
              <w:t>ектного і навчального матеріалу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7D3557E8" w14:textId="77777777" w:rsidR="00526E7C" w:rsidRDefault="00526E7C">
            <w:pPr>
              <w:spacing w:after="0" w:line="240" w:lineRule="auto"/>
              <w:ind w:left="0" w:right="0" w:firstLine="0"/>
              <w:jc w:val="left"/>
              <w:rPr>
                <w:rFonts w:eastAsia="Calibri"/>
                <w:b/>
                <w:color w:val="auto"/>
                <w:sz w:val="24"/>
              </w:rPr>
            </w:pPr>
          </w:p>
        </w:tc>
      </w:tr>
      <w:tr w:rsidR="00526E7C" w14:paraId="00F4F3E7"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2AA86C91"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Забезпечення системи допомоги слуху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A59C55B" w14:textId="77777777" w:rsidR="00526E7C" w:rsidRDefault="00526E7C">
            <w:pPr>
              <w:spacing w:after="0" w:line="240" w:lineRule="auto"/>
              <w:ind w:left="0" w:right="0" w:firstLine="0"/>
              <w:jc w:val="left"/>
              <w:rPr>
                <w:rFonts w:eastAsia="Calibri"/>
                <w:b/>
                <w:color w:val="auto"/>
                <w:sz w:val="24"/>
              </w:rPr>
            </w:pPr>
          </w:p>
        </w:tc>
      </w:tr>
      <w:tr w:rsidR="00526E7C" w14:paraId="11F38633"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503D8F1A"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Забезпечення сурдоперекладача</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64A7BC66" w14:textId="77777777" w:rsidR="00526E7C" w:rsidRDefault="00526E7C">
            <w:pPr>
              <w:spacing w:after="0" w:line="240" w:lineRule="auto"/>
              <w:ind w:left="0" w:right="0" w:firstLine="0"/>
              <w:jc w:val="left"/>
              <w:rPr>
                <w:rFonts w:eastAsia="Calibri"/>
                <w:b/>
                <w:color w:val="auto"/>
                <w:sz w:val="24"/>
              </w:rPr>
            </w:pPr>
          </w:p>
        </w:tc>
      </w:tr>
      <w:tr w:rsidR="00526E7C" w14:paraId="0305BD23"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467010A5"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Достосування</w:t>
            </w:r>
            <w:r>
              <w:rPr>
                <w:rFonts w:eastAsia="Calibri"/>
                <w:bCs/>
                <w:color w:val="auto"/>
                <w:sz w:val="24"/>
                <w:szCs w:val="24"/>
              </w:rPr>
              <w:t xml:space="preserve"> </w:t>
            </w:r>
            <w:r>
              <w:rPr>
                <w:rFonts w:eastAsia="Calibri"/>
                <w:bCs/>
                <w:color w:val="auto"/>
                <w:sz w:val="24"/>
                <w:szCs w:val="24"/>
                <w:lang w:val="uk-UA"/>
              </w:rPr>
              <w:t>часу/сповільнення темпу з огляду на необхідність сурдоперекладу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543B53AC" w14:textId="77777777" w:rsidR="00526E7C" w:rsidRDefault="00526E7C">
            <w:pPr>
              <w:spacing w:after="0" w:line="240" w:lineRule="auto"/>
              <w:ind w:left="0" w:right="0" w:firstLine="0"/>
              <w:jc w:val="left"/>
              <w:rPr>
                <w:rFonts w:eastAsia="Calibri"/>
                <w:b/>
                <w:color w:val="auto"/>
                <w:sz w:val="24"/>
              </w:rPr>
            </w:pPr>
          </w:p>
        </w:tc>
      </w:tr>
      <w:tr w:rsidR="00526E7C" w14:paraId="451E7C93"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E359E6A"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Продовжений</w:t>
            </w:r>
            <w:r>
              <w:rPr>
                <w:rFonts w:eastAsia="Calibri"/>
                <w:bCs/>
                <w:color w:val="auto"/>
                <w:sz w:val="24"/>
                <w:szCs w:val="24"/>
              </w:rPr>
              <w:t>/</w:t>
            </w:r>
            <w:r>
              <w:rPr>
                <w:rFonts w:eastAsia="Calibri"/>
                <w:bCs/>
                <w:color w:val="auto"/>
                <w:sz w:val="24"/>
                <w:szCs w:val="24"/>
                <w:lang w:val="uk-UA"/>
              </w:rPr>
              <w:t>адекватний час підтримки</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3A0B12EA" w14:textId="77777777" w:rsidR="00526E7C" w:rsidRDefault="00526E7C">
            <w:pPr>
              <w:spacing w:after="0" w:line="240" w:lineRule="auto"/>
              <w:ind w:left="0" w:right="0" w:firstLine="0"/>
              <w:jc w:val="left"/>
              <w:rPr>
                <w:rFonts w:eastAsia="Calibri"/>
                <w:b/>
                <w:color w:val="auto"/>
                <w:sz w:val="24"/>
              </w:rPr>
            </w:pPr>
          </w:p>
          <w:p w14:paraId="55E173A6" w14:textId="77777777" w:rsidR="00526E7C" w:rsidRDefault="00526E7C">
            <w:pPr>
              <w:spacing w:after="0" w:line="240" w:lineRule="auto"/>
              <w:ind w:left="0" w:right="0" w:firstLine="0"/>
              <w:jc w:val="left"/>
              <w:rPr>
                <w:rFonts w:eastAsia="Calibri"/>
                <w:b/>
                <w:color w:val="auto"/>
                <w:sz w:val="24"/>
              </w:rPr>
            </w:pPr>
          </w:p>
        </w:tc>
      </w:tr>
      <w:tr w:rsidR="00526E7C" w14:paraId="68FA8CF4"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3D9DE201"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Можливість повернення до переказаного змісту</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6CF40897" w14:textId="77777777" w:rsidR="00526E7C" w:rsidRDefault="00526E7C">
            <w:pPr>
              <w:spacing w:after="0" w:line="240" w:lineRule="auto"/>
              <w:ind w:left="0" w:right="0" w:firstLine="0"/>
              <w:jc w:val="left"/>
              <w:rPr>
                <w:rFonts w:eastAsia="Calibri"/>
                <w:b/>
                <w:color w:val="auto"/>
                <w:sz w:val="24"/>
              </w:rPr>
            </w:pPr>
          </w:p>
        </w:tc>
      </w:tr>
      <w:tr w:rsidR="00526E7C" w14:paraId="6349557A"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6EFE4F78"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Можливість допасування годин занять до потреб УП</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2D3B9ED6" w14:textId="77777777" w:rsidR="00526E7C" w:rsidRDefault="00526E7C">
            <w:pPr>
              <w:spacing w:after="0" w:line="240" w:lineRule="auto"/>
              <w:ind w:left="0" w:right="0" w:firstLine="0"/>
              <w:jc w:val="left"/>
              <w:rPr>
                <w:rFonts w:eastAsia="Calibri"/>
                <w:b/>
                <w:color w:val="auto"/>
                <w:sz w:val="24"/>
              </w:rPr>
            </w:pPr>
          </w:p>
        </w:tc>
      </w:tr>
      <w:tr w:rsidR="00526E7C" w14:paraId="73A7860D"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0F610C14" w14:textId="2ACD9D98" w:rsidR="00526E7C" w:rsidRDefault="006D2002">
            <w:pPr>
              <w:spacing w:before="120" w:after="120" w:line="240" w:lineRule="auto"/>
              <w:ind w:left="0" w:right="0" w:firstLine="0"/>
              <w:jc w:val="left"/>
              <w:rPr>
                <w:sz w:val="24"/>
                <w:szCs w:val="24"/>
                <w:lang w:val="uk-UA"/>
              </w:rPr>
            </w:pPr>
            <w:r>
              <w:rPr>
                <w:sz w:val="24"/>
                <w:szCs w:val="24"/>
                <w:lang w:val="uk-UA"/>
              </w:rPr>
              <w:t>Забезпечення аситента для особи з інвалідністю</w:t>
            </w:r>
            <w:r w:rsidR="00FA2592">
              <w:rPr>
                <w:sz w:val="24"/>
                <w:szCs w:val="24"/>
                <w:lang w:val="uk-UA"/>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19191E2E" w14:textId="77777777" w:rsidR="00526E7C" w:rsidRDefault="00526E7C">
            <w:pPr>
              <w:spacing w:after="0" w:line="240" w:lineRule="auto"/>
              <w:ind w:left="0" w:right="0" w:firstLine="0"/>
              <w:jc w:val="left"/>
              <w:rPr>
                <w:rFonts w:eastAsia="Calibri"/>
                <w:b/>
                <w:color w:val="auto"/>
                <w:sz w:val="24"/>
              </w:rPr>
            </w:pPr>
          </w:p>
        </w:tc>
      </w:tr>
      <w:tr w:rsidR="00526E7C" w14:paraId="0EE7F7C7" w14:textId="77777777">
        <w:trPr>
          <w:trHeight w:val="276"/>
        </w:trPr>
        <w:tc>
          <w:tcPr>
            <w:tcW w:w="3966"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vAlign w:val="center"/>
          </w:tcPr>
          <w:p w14:paraId="7CCE9B87"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Інше</w:t>
            </w:r>
            <w:r>
              <w:rPr>
                <w:rFonts w:eastAsia="Calibri"/>
                <w:bCs/>
                <w:color w:val="auto"/>
                <w:sz w:val="24"/>
                <w:szCs w:val="24"/>
              </w:rPr>
              <w:t>:</w:t>
            </w:r>
          </w:p>
        </w:tc>
        <w:tc>
          <w:tcPr>
            <w:tcW w:w="5669"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14:paraId="0BEE824E" w14:textId="77777777" w:rsidR="00526E7C" w:rsidRDefault="00526E7C">
            <w:pPr>
              <w:spacing w:after="0" w:line="240" w:lineRule="auto"/>
              <w:ind w:left="0" w:right="0" w:firstLine="0"/>
              <w:jc w:val="left"/>
              <w:rPr>
                <w:rFonts w:eastAsia="Calibri"/>
                <w:b/>
                <w:color w:val="auto"/>
                <w:sz w:val="24"/>
              </w:rPr>
            </w:pPr>
          </w:p>
          <w:p w14:paraId="46543BD3" w14:textId="77777777" w:rsidR="0054021C" w:rsidRDefault="0054021C">
            <w:pPr>
              <w:spacing w:after="0" w:line="240" w:lineRule="auto"/>
              <w:ind w:left="0" w:right="0" w:firstLine="0"/>
              <w:jc w:val="left"/>
              <w:rPr>
                <w:rFonts w:eastAsia="Calibri"/>
                <w:b/>
                <w:color w:val="auto"/>
                <w:sz w:val="24"/>
              </w:rPr>
            </w:pPr>
          </w:p>
          <w:p w14:paraId="45D52F71" w14:textId="77777777" w:rsidR="0054021C" w:rsidRDefault="0054021C">
            <w:pPr>
              <w:spacing w:after="0" w:line="240" w:lineRule="auto"/>
              <w:ind w:left="0" w:right="0" w:firstLine="0"/>
              <w:jc w:val="left"/>
              <w:rPr>
                <w:rFonts w:eastAsia="Calibri"/>
                <w:b/>
                <w:color w:val="auto"/>
                <w:sz w:val="24"/>
              </w:rPr>
            </w:pPr>
          </w:p>
          <w:p w14:paraId="1D317F29" w14:textId="30C6631D" w:rsidR="0054021C" w:rsidRDefault="0054021C">
            <w:pPr>
              <w:spacing w:after="0" w:line="240" w:lineRule="auto"/>
              <w:ind w:left="0" w:right="0" w:firstLine="0"/>
              <w:jc w:val="left"/>
              <w:rPr>
                <w:rFonts w:eastAsia="Calibri"/>
                <w:b/>
                <w:color w:val="auto"/>
                <w:sz w:val="24"/>
              </w:rPr>
            </w:pPr>
          </w:p>
        </w:tc>
      </w:tr>
      <w:tr w:rsidR="00526E7C" w14:paraId="67163E6A" w14:textId="77777777">
        <w:trPr>
          <w:trHeight w:val="276"/>
        </w:trPr>
        <w:tc>
          <w:tcPr>
            <w:tcW w:w="963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4194363" w14:textId="77777777" w:rsidR="00526E7C" w:rsidRDefault="006D2002" w:rsidP="004E37AE">
            <w:pPr>
              <w:spacing w:before="120" w:after="0" w:line="240" w:lineRule="auto"/>
              <w:ind w:left="0" w:right="0" w:firstLine="0"/>
              <w:jc w:val="left"/>
              <w:rPr>
                <w:rFonts w:eastAsia="Calibri"/>
                <w:b/>
                <w:color w:val="auto"/>
                <w:sz w:val="28"/>
                <w:szCs w:val="24"/>
              </w:rPr>
            </w:pPr>
            <w:r>
              <w:rPr>
                <w:rFonts w:eastAsia="Calibri"/>
                <w:b/>
                <w:color w:val="auto"/>
                <w:sz w:val="28"/>
                <w:szCs w:val="24"/>
                <w:lang w:val="uk-UA"/>
              </w:rPr>
              <w:lastRenderedPageBreak/>
              <w:t>Мінімальний обсяг даних впровадження</w:t>
            </w:r>
            <w:r>
              <w:rPr>
                <w:rFonts w:eastAsia="Calibri"/>
                <w:b/>
                <w:color w:val="auto"/>
                <w:sz w:val="28"/>
                <w:szCs w:val="24"/>
              </w:rPr>
              <w:t xml:space="preserve"> </w:t>
            </w:r>
            <w:r>
              <w:rPr>
                <w:rFonts w:eastAsia="Calibri"/>
                <w:b/>
                <w:color w:val="auto"/>
                <w:sz w:val="28"/>
                <w:szCs w:val="24"/>
                <w:lang w:val="uk-UA"/>
              </w:rPr>
              <w:t xml:space="preserve">до системи </w:t>
            </w:r>
            <w:r>
              <w:rPr>
                <w:rFonts w:eastAsia="Calibri"/>
                <w:b/>
                <w:color w:val="auto"/>
                <w:sz w:val="28"/>
                <w:szCs w:val="24"/>
              </w:rPr>
              <w:t>SM EFS</w:t>
            </w:r>
          </w:p>
          <w:p w14:paraId="083B32B7" w14:textId="77777777" w:rsidR="00526E7C" w:rsidRDefault="006D2002" w:rsidP="004E37AE">
            <w:pPr>
              <w:spacing w:after="0" w:line="240" w:lineRule="auto"/>
              <w:ind w:left="0" w:right="0" w:firstLine="0"/>
              <w:jc w:val="left"/>
              <w:rPr>
                <w:rFonts w:eastAsia="Calibri"/>
                <w:b/>
                <w:color w:val="auto"/>
                <w:sz w:val="28"/>
                <w:szCs w:val="24"/>
              </w:rPr>
            </w:pPr>
            <w:r>
              <w:rPr>
                <w:rFonts w:eastAsia="Calibri"/>
                <w:b/>
                <w:color w:val="auto"/>
                <w:sz w:val="28"/>
                <w:szCs w:val="24"/>
              </w:rPr>
              <w:t>(</w:t>
            </w:r>
            <w:r>
              <w:rPr>
                <w:rFonts w:eastAsia="Calibri"/>
                <w:b/>
                <w:color w:val="auto"/>
                <w:sz w:val="28"/>
                <w:szCs w:val="24"/>
                <w:lang w:val="uk-UA"/>
              </w:rPr>
              <w:t>Система Моніторингу Європейського Соціального Фонду Плюс</w:t>
            </w:r>
            <w:r>
              <w:rPr>
                <w:rFonts w:eastAsia="Calibri"/>
                <w:b/>
                <w:color w:val="auto"/>
                <w:sz w:val="28"/>
                <w:szCs w:val="24"/>
              </w:rPr>
              <w:t>)</w:t>
            </w:r>
          </w:p>
          <w:p w14:paraId="621552CC" w14:textId="77777777" w:rsidR="00526E7C" w:rsidRDefault="006D2002" w:rsidP="004E37AE">
            <w:pPr>
              <w:spacing w:after="120" w:line="240" w:lineRule="auto"/>
              <w:ind w:left="0" w:right="0" w:firstLine="0"/>
              <w:jc w:val="left"/>
              <w:rPr>
                <w:rFonts w:eastAsia="Calibri"/>
                <w:bCs/>
                <w:color w:val="auto"/>
                <w:sz w:val="24"/>
                <w:szCs w:val="24"/>
              </w:rPr>
            </w:pPr>
            <w:r>
              <w:rPr>
                <w:rFonts w:eastAsia="Calibri"/>
                <w:bCs/>
                <w:color w:val="auto"/>
                <w:sz w:val="24"/>
                <w:szCs w:val="24"/>
              </w:rPr>
              <w:t>(</w:t>
            </w:r>
            <w:r>
              <w:rPr>
                <w:rFonts w:eastAsia="Calibri"/>
                <w:bCs/>
                <w:color w:val="auto"/>
                <w:sz w:val="24"/>
                <w:szCs w:val="24"/>
                <w:lang w:val="uk-UA"/>
              </w:rPr>
              <w:t>потрібно зазначити</w:t>
            </w:r>
            <w:r>
              <w:rPr>
                <w:rFonts w:eastAsia="Calibri"/>
                <w:bCs/>
                <w:color w:val="auto"/>
                <w:sz w:val="24"/>
                <w:szCs w:val="24"/>
              </w:rPr>
              <w:t xml:space="preserve"> „X” </w:t>
            </w:r>
            <w:r>
              <w:rPr>
                <w:rFonts w:eastAsia="Calibri"/>
                <w:bCs/>
                <w:color w:val="auto"/>
                <w:sz w:val="24"/>
                <w:szCs w:val="24"/>
                <w:lang w:val="uk-UA"/>
              </w:rPr>
              <w:t>на властивому полі</w:t>
            </w:r>
            <w:r>
              <w:rPr>
                <w:rFonts w:eastAsia="Calibri"/>
                <w:bCs/>
                <w:color w:val="auto"/>
                <w:sz w:val="24"/>
                <w:szCs w:val="24"/>
              </w:rPr>
              <w:t>)</w:t>
            </w:r>
          </w:p>
        </w:tc>
      </w:tr>
      <w:tr w:rsidR="00526E7C" w14:paraId="6FD7E365" w14:textId="77777777">
        <w:trPr>
          <w:trHeight w:val="1191"/>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5B654E56"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Освідчую, що являюсь особою іноземного походження</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587B0D50" w14:textId="77777777" w:rsidR="00526E7C" w:rsidRDefault="006D2002">
            <w:pPr>
              <w:spacing w:before="120" w:after="120" w:line="240" w:lineRule="auto"/>
              <w:ind w:left="0" w:right="0" w:firstLine="9"/>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03BA8843" w14:textId="77777777" w:rsidR="00526E7C" w:rsidRDefault="006D2002">
            <w:pPr>
              <w:spacing w:before="120" w:after="120" w:line="240" w:lineRule="auto"/>
              <w:ind w:left="0" w:right="0" w:firstLine="9"/>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260A2FC8"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4B7FFEAE" w14:textId="77777777">
        <w:trPr>
          <w:trHeight w:val="1479"/>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483B8E6E"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rPr>
              <w:t xml:space="preserve"> </w:t>
            </w:r>
            <w:r>
              <w:rPr>
                <w:rFonts w:eastAsia="Calibri"/>
                <w:bCs/>
                <w:color w:val="auto"/>
                <w:sz w:val="24"/>
                <w:szCs w:val="24"/>
                <w:lang w:val="uk-UA"/>
              </w:rPr>
              <w:t>Освідчую, що являюсь особою з третіх країн світу</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2FD3EBCD"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7009E924"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474209D5"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66F24B41" w14:textId="77777777">
        <w:trPr>
          <w:trHeight w:val="276"/>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085A2BEF"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Освідчую, що належу до народних або етнічних меншин</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065437AF"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67E8EF77"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6E379F97"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3EC6CC83" w14:textId="77777777">
        <w:trPr>
          <w:trHeight w:val="276"/>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783DEFED" w14:textId="77777777" w:rsidR="00526E7C" w:rsidRDefault="006D2002">
            <w:pPr>
              <w:spacing w:before="120" w:after="120" w:line="240" w:lineRule="auto"/>
              <w:ind w:left="0" w:right="0" w:firstLine="0"/>
              <w:jc w:val="left"/>
              <w:rPr>
                <w:rFonts w:eastAsia="Calibri"/>
                <w:bCs/>
                <w:color w:val="auto"/>
                <w:sz w:val="24"/>
                <w:szCs w:val="24"/>
              </w:rPr>
            </w:pPr>
            <w:r>
              <w:rPr>
                <w:rFonts w:eastAsia="Calibri"/>
                <w:bCs/>
                <w:color w:val="auto"/>
                <w:sz w:val="24"/>
                <w:szCs w:val="24"/>
                <w:lang w:val="uk-UA"/>
              </w:rPr>
              <w:t>Являюсь бездомною особою, або позбавленою доступу до житла</w:t>
            </w: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7B2A45D7"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1FC634EE"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11E950A0"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r w:rsidR="00526E7C" w14:paraId="24F28C9C" w14:textId="77777777">
        <w:trPr>
          <w:trHeight w:val="276"/>
        </w:trPr>
        <w:tc>
          <w:tcPr>
            <w:tcW w:w="5666" w:type="dxa"/>
            <w:gridSpan w:val="2"/>
            <w:tcBorders>
              <w:top w:val="single" w:sz="2" w:space="0" w:color="000000"/>
              <w:left w:val="single" w:sz="2" w:space="0" w:color="000000"/>
              <w:bottom w:val="single" w:sz="2" w:space="0" w:color="000000"/>
              <w:right w:val="single" w:sz="4" w:space="0" w:color="000000"/>
            </w:tcBorders>
            <w:shd w:val="clear" w:color="auto" w:fill="FFFFFF" w:themeFill="background1"/>
            <w:vAlign w:val="center"/>
          </w:tcPr>
          <w:p w14:paraId="6BA094E1" w14:textId="77777777" w:rsidR="00526E7C" w:rsidRDefault="00526E7C">
            <w:pPr>
              <w:spacing w:before="120" w:after="120" w:line="240" w:lineRule="auto"/>
              <w:ind w:left="0" w:right="0" w:firstLine="0"/>
              <w:jc w:val="left"/>
              <w:rPr>
                <w:rFonts w:eastAsia="Calibri"/>
                <w:b/>
                <w:color w:val="auto"/>
                <w:sz w:val="24"/>
                <w:szCs w:val="24"/>
              </w:rPr>
            </w:pPr>
          </w:p>
          <w:p w14:paraId="0A7C6D09" w14:textId="77777777" w:rsidR="00526E7C" w:rsidRDefault="006D2002">
            <w:pPr>
              <w:spacing w:before="120" w:after="120" w:line="240" w:lineRule="auto"/>
              <w:ind w:left="0" w:right="0" w:firstLine="0"/>
              <w:jc w:val="left"/>
              <w:rPr>
                <w:sz w:val="24"/>
                <w:szCs w:val="24"/>
                <w:lang w:val="uk-UA"/>
              </w:rPr>
            </w:pPr>
            <w:r>
              <w:rPr>
                <w:sz w:val="24"/>
                <w:szCs w:val="24"/>
                <w:lang w:val="uk-UA"/>
              </w:rPr>
              <w:t>Являюсь особою з інвалідністю</w:t>
            </w:r>
          </w:p>
          <w:p w14:paraId="626F97F5" w14:textId="77777777" w:rsidR="00526E7C" w:rsidRDefault="00526E7C">
            <w:pPr>
              <w:tabs>
                <w:tab w:val="left" w:pos="2316"/>
              </w:tabs>
              <w:ind w:left="0" w:firstLine="0"/>
              <w:jc w:val="left"/>
              <w:rPr>
                <w:rFonts w:eastAsia="Calibri"/>
                <w:sz w:val="24"/>
                <w:szCs w:val="24"/>
              </w:rPr>
            </w:pPr>
          </w:p>
        </w:tc>
        <w:tc>
          <w:tcPr>
            <w:tcW w:w="3969" w:type="dxa"/>
            <w:gridSpan w:val="3"/>
            <w:tcBorders>
              <w:top w:val="single" w:sz="2" w:space="0" w:color="000000"/>
              <w:left w:val="single" w:sz="4" w:space="0" w:color="000000"/>
              <w:bottom w:val="single" w:sz="2" w:space="0" w:color="000000"/>
              <w:right w:val="single" w:sz="2" w:space="0" w:color="000000"/>
            </w:tcBorders>
            <w:shd w:val="clear" w:color="auto" w:fill="FFFFFF" w:themeFill="background1"/>
          </w:tcPr>
          <w:p w14:paraId="6E2579DA"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TAK</w:t>
            </w:r>
          </w:p>
          <w:p w14:paraId="2EC096F5"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НІ</w:t>
            </w:r>
          </w:p>
          <w:p w14:paraId="2D6C0B19" w14:textId="77777777" w:rsidR="00526E7C" w:rsidRDefault="006D2002">
            <w:pPr>
              <w:spacing w:before="120" w:after="120" w:line="240" w:lineRule="auto"/>
              <w:ind w:right="0"/>
              <w:jc w:val="left"/>
              <w:rPr>
                <w:rFonts w:eastAsia="MS Gothic"/>
                <w:bCs/>
                <w:color w:val="auto"/>
                <w:sz w:val="24"/>
                <w:szCs w:val="24"/>
              </w:rPr>
            </w:pPr>
            <w:r>
              <w:rPr>
                <w:rFonts w:ascii="Segoe UI Symbol" w:eastAsia="MS Gothic" w:hAnsi="Segoe UI Symbol" w:cs="Segoe UI Symbol"/>
                <w:bCs/>
                <w:color w:val="auto"/>
                <w:sz w:val="24"/>
                <w:szCs w:val="24"/>
              </w:rPr>
              <w:t>☐</w:t>
            </w:r>
            <w:r>
              <w:rPr>
                <w:rFonts w:eastAsia="MS Gothic"/>
                <w:bCs/>
                <w:color w:val="auto"/>
                <w:sz w:val="24"/>
                <w:szCs w:val="24"/>
              </w:rPr>
              <w:t xml:space="preserve"> </w:t>
            </w:r>
            <w:r>
              <w:rPr>
                <w:rFonts w:eastAsia="MS Gothic"/>
                <w:bCs/>
                <w:color w:val="auto"/>
                <w:sz w:val="24"/>
                <w:szCs w:val="24"/>
                <w:lang w:val="uk-UA"/>
              </w:rPr>
              <w:t>ВІДМОВА ПОДАЧІ ДАНИХ</w:t>
            </w:r>
          </w:p>
        </w:tc>
      </w:tr>
    </w:tbl>
    <w:p w14:paraId="0808FDF0" w14:textId="77777777" w:rsidR="00526E7C" w:rsidRDefault="006D2002">
      <w:pPr>
        <w:pStyle w:val="Default"/>
        <w:pBdr>
          <w:bottom w:val="single" w:sz="4" w:space="1" w:color="BFBFBF"/>
        </w:pBdr>
        <w:rPr>
          <w:rFonts w:ascii="Arial" w:hAnsi="Arial" w:cs="Arial"/>
          <w:b/>
          <w:bCs/>
          <w:color w:val="auto"/>
        </w:rPr>
      </w:pPr>
      <w:r>
        <w:rPr>
          <w:rFonts w:ascii="Arial" w:hAnsi="Arial" w:cs="Arial"/>
          <w:b/>
          <w:bCs/>
          <w:color w:val="auto"/>
          <w:lang w:val="uk-UA"/>
        </w:rPr>
        <w:t>ОСВІДЧЕННЯ</w:t>
      </w:r>
      <w:r>
        <w:rPr>
          <w:rFonts w:ascii="Arial" w:hAnsi="Arial" w:cs="Arial"/>
          <w:b/>
          <w:bCs/>
          <w:color w:val="auto"/>
        </w:rPr>
        <w:t>:</w:t>
      </w:r>
    </w:p>
    <w:p w14:paraId="5C029BAE" w14:textId="77777777" w:rsidR="00526E7C" w:rsidRDefault="006D2002">
      <w:pPr>
        <w:pStyle w:val="Default"/>
        <w:jc w:val="both"/>
        <w:rPr>
          <w:lang w:val="uk-UA"/>
        </w:rPr>
      </w:pPr>
      <w:r>
        <w:rPr>
          <w:rFonts w:ascii="Arial" w:hAnsi="Arial"/>
          <w:lang w:val="uk-UA"/>
        </w:rPr>
        <w:t>Свідома/ий відповідальності за надання фальшивих свідчення освідчую, що:</w:t>
      </w:r>
    </w:p>
    <w:p w14:paraId="6B1B4497" w14:textId="77777777" w:rsidR="00526E7C" w:rsidRDefault="00526E7C">
      <w:pPr>
        <w:pStyle w:val="Default"/>
        <w:jc w:val="both"/>
        <w:rPr>
          <w:rFonts w:ascii="Arial" w:hAnsi="Arial" w:cs="Arial"/>
          <w:bCs/>
          <w:color w:val="auto"/>
        </w:rPr>
      </w:pPr>
    </w:p>
    <w:p w14:paraId="102341A8" w14:textId="394BA19B" w:rsidR="00526E7C" w:rsidRDefault="006D2002">
      <w:pPr>
        <w:pStyle w:val="Akapitzlist"/>
        <w:numPr>
          <w:ilvl w:val="0"/>
          <w:numId w:val="2"/>
        </w:numPr>
        <w:spacing w:after="0" w:line="360" w:lineRule="auto"/>
        <w:ind w:right="0"/>
        <w:jc w:val="left"/>
        <w:rPr>
          <w:rFonts w:eastAsia="Cambria"/>
          <w:b/>
          <w:bCs/>
          <w:sz w:val="24"/>
          <w:szCs w:val="24"/>
        </w:rPr>
      </w:pPr>
      <w:r>
        <w:rPr>
          <w:rFonts w:eastAsia="Cambria"/>
          <w:bCs/>
          <w:sz w:val="24"/>
          <w:szCs w:val="24"/>
          <w:lang w:val="uk-UA"/>
        </w:rPr>
        <w:t>Погоджуюсь на добровільну участь в проекті п.н.</w:t>
      </w:r>
      <w:r>
        <w:rPr>
          <w:rFonts w:eastAsia="Cambria"/>
          <w:bCs/>
          <w:sz w:val="24"/>
          <w:szCs w:val="24"/>
        </w:rPr>
        <w:t xml:space="preserve">  </w:t>
      </w:r>
      <w:r>
        <w:rPr>
          <w:b/>
          <w:bCs/>
          <w:color w:val="auto"/>
          <w:sz w:val="24"/>
          <w:szCs w:val="24"/>
        </w:rPr>
        <w:t>„</w:t>
      </w:r>
      <w:r w:rsidR="008D070F">
        <w:rPr>
          <w:b/>
          <w:bCs/>
          <w:color w:val="auto"/>
          <w:sz w:val="24"/>
          <w:szCs w:val="24"/>
          <w:lang w:val="uk-UA"/>
        </w:rPr>
        <w:t>Використай нові можливості</w:t>
      </w:r>
      <w:r>
        <w:rPr>
          <w:b/>
          <w:bCs/>
          <w:color w:val="auto"/>
          <w:sz w:val="24"/>
          <w:szCs w:val="24"/>
        </w:rPr>
        <w:t xml:space="preserve">” nr </w:t>
      </w:r>
      <w:bookmarkStart w:id="0" w:name="_Hlk163195331"/>
      <w:r w:rsidR="008D070F">
        <w:rPr>
          <w:b/>
          <w:bCs/>
          <w:color w:val="auto"/>
          <w:sz w:val="24"/>
          <w:szCs w:val="24"/>
        </w:rPr>
        <w:t>FEWP.06.12-IP.01-008</w:t>
      </w:r>
      <w:r w:rsidR="008D070F">
        <w:rPr>
          <w:b/>
          <w:bCs/>
          <w:color w:val="auto"/>
          <w:sz w:val="24"/>
          <w:szCs w:val="24"/>
          <w:lang w:val="uk-UA"/>
        </w:rPr>
        <w:t>6</w:t>
      </w:r>
      <w:r>
        <w:rPr>
          <w:b/>
          <w:bCs/>
          <w:color w:val="auto"/>
          <w:sz w:val="24"/>
          <w:szCs w:val="24"/>
        </w:rPr>
        <w:t>/23</w:t>
      </w:r>
      <w:bookmarkEnd w:id="0"/>
    </w:p>
    <w:p w14:paraId="339A739E" w14:textId="77777777" w:rsidR="00526E7C" w:rsidRDefault="006D2002">
      <w:pPr>
        <w:pStyle w:val="Tekstkomentarza"/>
        <w:numPr>
          <w:ilvl w:val="0"/>
          <w:numId w:val="2"/>
        </w:numPr>
        <w:spacing w:line="360" w:lineRule="auto"/>
        <w:jc w:val="left"/>
        <w:rPr>
          <w:bCs/>
          <w:color w:val="auto"/>
          <w:sz w:val="24"/>
          <w:szCs w:val="24"/>
        </w:rPr>
      </w:pPr>
      <w:r>
        <w:rPr>
          <w:sz w:val="24"/>
          <w:szCs w:val="24"/>
          <w:lang w:val="uk-UA"/>
        </w:rPr>
        <w:t>Освідчую, що маю повну правоздатність</w:t>
      </w:r>
      <w:r>
        <w:rPr>
          <w:sz w:val="24"/>
          <w:szCs w:val="24"/>
        </w:rPr>
        <w:t xml:space="preserve"> </w:t>
      </w:r>
    </w:p>
    <w:p w14:paraId="475246F8" w14:textId="1242253E" w:rsidR="00526E7C" w:rsidRDefault="006D2002">
      <w:pPr>
        <w:pStyle w:val="Akapitzlist"/>
        <w:numPr>
          <w:ilvl w:val="0"/>
          <w:numId w:val="2"/>
        </w:numPr>
        <w:spacing w:after="0" w:line="360" w:lineRule="auto"/>
        <w:ind w:right="0"/>
        <w:jc w:val="left"/>
        <w:rPr>
          <w:rFonts w:eastAsia="Cambria"/>
          <w:b/>
          <w:bCs/>
          <w:sz w:val="24"/>
          <w:szCs w:val="24"/>
        </w:rPr>
      </w:pPr>
      <w:r>
        <w:rPr>
          <w:rFonts w:eastAsia="Cambria"/>
          <w:sz w:val="24"/>
          <w:szCs w:val="24"/>
          <w:lang w:val="uk-UA"/>
        </w:rPr>
        <w:t>Ознайомилась/вся з Регламентом рекрутації та участі в проекті п.н</w:t>
      </w:r>
      <w:r>
        <w:rPr>
          <w:rFonts w:eastAsia="Cambria"/>
          <w:sz w:val="24"/>
          <w:szCs w:val="24"/>
        </w:rPr>
        <w:t xml:space="preserve">. </w:t>
      </w:r>
      <w:r>
        <w:rPr>
          <w:rFonts w:eastAsia="Cambria"/>
          <w:b/>
          <w:bCs/>
          <w:color w:val="auto"/>
          <w:sz w:val="24"/>
          <w:szCs w:val="24"/>
        </w:rPr>
        <w:t>„</w:t>
      </w:r>
      <w:r w:rsidR="008D070F">
        <w:rPr>
          <w:rFonts w:eastAsia="Cambria"/>
          <w:b/>
          <w:bCs/>
          <w:color w:val="auto"/>
          <w:sz w:val="24"/>
          <w:szCs w:val="24"/>
          <w:lang w:val="uk-UA"/>
        </w:rPr>
        <w:t>Використай нові можливості</w:t>
      </w:r>
      <w:r>
        <w:rPr>
          <w:rFonts w:eastAsia="Cambria"/>
          <w:b/>
          <w:bCs/>
          <w:color w:val="auto"/>
          <w:sz w:val="24"/>
          <w:szCs w:val="24"/>
        </w:rPr>
        <w:t xml:space="preserve">” nr </w:t>
      </w:r>
      <w:bookmarkStart w:id="1" w:name="_Hlk163195331_kopia_1"/>
      <w:r w:rsidR="008D070F">
        <w:rPr>
          <w:rFonts w:eastAsia="Cambria"/>
          <w:b/>
          <w:bCs/>
          <w:color w:val="auto"/>
          <w:sz w:val="24"/>
          <w:szCs w:val="24"/>
        </w:rPr>
        <w:t>FEWP.06.12-IP.01-008</w:t>
      </w:r>
      <w:r w:rsidR="008D070F">
        <w:rPr>
          <w:rFonts w:eastAsia="Cambria"/>
          <w:b/>
          <w:bCs/>
          <w:color w:val="auto"/>
          <w:sz w:val="24"/>
          <w:szCs w:val="24"/>
          <w:lang w:val="uk-UA"/>
        </w:rPr>
        <w:t>6</w:t>
      </w:r>
      <w:r>
        <w:rPr>
          <w:rFonts w:eastAsia="Cambria"/>
          <w:b/>
          <w:bCs/>
          <w:color w:val="auto"/>
          <w:sz w:val="24"/>
          <w:szCs w:val="24"/>
        </w:rPr>
        <w:t>/23</w:t>
      </w:r>
      <w:bookmarkEnd w:id="1"/>
      <w:r>
        <w:rPr>
          <w:rFonts w:eastAsia="Cambria"/>
          <w:sz w:val="24"/>
          <w:szCs w:val="24"/>
        </w:rPr>
        <w:t xml:space="preserve">, </w:t>
      </w:r>
      <w:r>
        <w:rPr>
          <w:rFonts w:eastAsia="Cambria"/>
          <w:sz w:val="24"/>
          <w:szCs w:val="24"/>
          <w:lang w:val="uk-UA"/>
        </w:rPr>
        <w:t>приймаю його, та свідома/ий можливості впровадження змін в ньому</w:t>
      </w:r>
      <w:r>
        <w:rPr>
          <w:rFonts w:eastAsia="Cambria"/>
          <w:sz w:val="24"/>
          <w:szCs w:val="24"/>
        </w:rPr>
        <w:t>.</w:t>
      </w:r>
    </w:p>
    <w:p w14:paraId="3A797861" w14:textId="5168F4A1" w:rsidR="00526E7C" w:rsidRDefault="006D2002">
      <w:pPr>
        <w:numPr>
          <w:ilvl w:val="0"/>
          <w:numId w:val="2"/>
        </w:numPr>
        <w:spacing w:after="0" w:line="360" w:lineRule="auto"/>
        <w:ind w:right="0"/>
        <w:jc w:val="left"/>
        <w:rPr>
          <w:rFonts w:eastAsia="Cambria"/>
          <w:sz w:val="24"/>
          <w:szCs w:val="24"/>
        </w:rPr>
      </w:pPr>
      <w:r>
        <w:rPr>
          <w:color w:val="auto"/>
          <w:sz w:val="24"/>
          <w:szCs w:val="24"/>
          <w:lang w:val="uk-UA"/>
        </w:rPr>
        <w:t>Мене поінформовано, що проект фінансовано Євросоюзом в рамах програми Європейські Фонди для Великополсь</w:t>
      </w:r>
      <w:r w:rsidR="008D070F">
        <w:rPr>
          <w:color w:val="auto"/>
          <w:sz w:val="24"/>
          <w:szCs w:val="24"/>
          <w:lang w:val="uk-UA"/>
        </w:rPr>
        <w:t>кого воєводства</w:t>
      </w:r>
      <w:r>
        <w:rPr>
          <w:color w:val="auto"/>
          <w:sz w:val="24"/>
          <w:szCs w:val="24"/>
          <w:lang w:val="uk-UA"/>
        </w:rPr>
        <w:t xml:space="preserve"> </w:t>
      </w:r>
      <w:r>
        <w:rPr>
          <w:color w:val="auto"/>
          <w:sz w:val="24"/>
          <w:szCs w:val="24"/>
        </w:rPr>
        <w:t xml:space="preserve">2021-2027 </w:t>
      </w:r>
    </w:p>
    <w:p w14:paraId="610BE45F" w14:textId="496A6364" w:rsidR="00526E7C" w:rsidRDefault="007B435F">
      <w:pPr>
        <w:numPr>
          <w:ilvl w:val="0"/>
          <w:numId w:val="2"/>
        </w:numPr>
        <w:spacing w:after="0" w:line="360" w:lineRule="auto"/>
        <w:ind w:right="0"/>
        <w:jc w:val="left"/>
        <w:rPr>
          <w:rFonts w:eastAsia="Cambria"/>
          <w:sz w:val="24"/>
          <w:szCs w:val="24"/>
        </w:rPr>
      </w:pPr>
      <w:r>
        <w:rPr>
          <w:rFonts w:eastAsia="Cambria"/>
          <w:sz w:val="24"/>
          <w:szCs w:val="24"/>
          <w:lang w:val="uk-UA"/>
        </w:rPr>
        <w:t xml:space="preserve">Мене поінформовано, що ТОВАРИСТВО </w:t>
      </w:r>
      <w:r>
        <w:rPr>
          <w:rFonts w:eastAsia="Cambria"/>
          <w:sz w:val="24"/>
          <w:szCs w:val="24"/>
        </w:rPr>
        <w:t>GREEN HOUSE</w:t>
      </w:r>
      <w:r w:rsidR="006D2002">
        <w:rPr>
          <w:rFonts w:eastAsia="Cambria"/>
          <w:sz w:val="24"/>
          <w:szCs w:val="24"/>
          <w:lang w:val="uk-UA"/>
        </w:rPr>
        <w:t xml:space="preserve"> є адміністратором даних вписаних мною до нинішнього формуляру та додатків. Ці дані </w:t>
      </w:r>
      <w:r w:rsidR="006D2002">
        <w:rPr>
          <w:rFonts w:eastAsia="Cambria"/>
          <w:sz w:val="24"/>
          <w:szCs w:val="24"/>
          <w:lang w:val="uk-UA"/>
        </w:rPr>
        <w:lastRenderedPageBreak/>
        <w:t>оброблятимуться</w:t>
      </w:r>
      <w:r w:rsidR="00CB1188" w:rsidRPr="00CB1188">
        <w:rPr>
          <w:rFonts w:eastAsia="Cambria"/>
          <w:sz w:val="24"/>
          <w:szCs w:val="24"/>
          <w:lang w:val="uk-UA"/>
        </w:rPr>
        <w:t xml:space="preserve"> </w:t>
      </w:r>
      <w:r>
        <w:rPr>
          <w:rFonts w:eastAsia="Cambria"/>
          <w:sz w:val="24"/>
          <w:szCs w:val="24"/>
          <w:lang w:val="uk-UA"/>
        </w:rPr>
        <w:t>ТОВАРИСТВОМ</w:t>
      </w:r>
      <w:r w:rsidR="00090FCF">
        <w:rPr>
          <w:rFonts w:eastAsia="Cambria"/>
          <w:sz w:val="24"/>
          <w:szCs w:val="24"/>
          <w:lang w:val="uk-UA"/>
        </w:rPr>
        <w:t xml:space="preserve"> </w:t>
      </w:r>
      <w:r w:rsidR="00090FCF">
        <w:rPr>
          <w:rFonts w:eastAsia="Cambria"/>
          <w:sz w:val="24"/>
          <w:szCs w:val="24"/>
        </w:rPr>
        <w:t>GREEN</w:t>
      </w:r>
      <w:r w:rsidR="00090FCF" w:rsidRPr="004E37AE">
        <w:rPr>
          <w:rFonts w:eastAsia="Cambria"/>
          <w:sz w:val="24"/>
          <w:szCs w:val="24"/>
          <w:lang w:val="uk-UA"/>
        </w:rPr>
        <w:t xml:space="preserve"> </w:t>
      </w:r>
      <w:r w:rsidR="00090FCF">
        <w:rPr>
          <w:rFonts w:eastAsia="Cambria"/>
          <w:sz w:val="24"/>
          <w:szCs w:val="24"/>
        </w:rPr>
        <w:t>HOUSE</w:t>
      </w:r>
      <w:r w:rsidR="006D2002">
        <w:rPr>
          <w:rFonts w:eastAsia="Cambria"/>
          <w:sz w:val="24"/>
          <w:szCs w:val="24"/>
          <w:lang w:val="uk-UA"/>
        </w:rPr>
        <w:t xml:space="preserve"> виключно з ціллю пов'язаною з цим проектом, а в особливості використовуватимуться для впровадження до системи</w:t>
      </w:r>
      <w:r w:rsidR="006D2002" w:rsidRPr="00CB1188">
        <w:rPr>
          <w:rFonts w:eastAsia="Cambria"/>
          <w:sz w:val="24"/>
          <w:szCs w:val="24"/>
          <w:lang w:val="uk-UA"/>
        </w:rPr>
        <w:t xml:space="preserve"> </w:t>
      </w:r>
      <w:r w:rsidR="006D2002">
        <w:rPr>
          <w:rFonts w:eastAsia="Cambria"/>
          <w:color w:val="auto"/>
          <w:sz w:val="24"/>
          <w:szCs w:val="24"/>
        </w:rPr>
        <w:t>SM</w:t>
      </w:r>
      <w:r w:rsidR="006D2002" w:rsidRPr="00CB1188">
        <w:rPr>
          <w:rFonts w:eastAsia="Cambria"/>
          <w:color w:val="auto"/>
          <w:sz w:val="24"/>
          <w:szCs w:val="24"/>
          <w:lang w:val="uk-UA"/>
        </w:rPr>
        <w:t xml:space="preserve"> </w:t>
      </w:r>
      <w:r w:rsidR="006D2002">
        <w:rPr>
          <w:rFonts w:eastAsia="Cambria"/>
          <w:sz w:val="24"/>
          <w:szCs w:val="24"/>
        </w:rPr>
        <w:t>EFS</w:t>
      </w:r>
      <w:r w:rsidR="006D2002" w:rsidRPr="00CB1188">
        <w:rPr>
          <w:rFonts w:eastAsia="Cambria"/>
          <w:sz w:val="24"/>
          <w:szCs w:val="24"/>
          <w:lang w:val="uk-UA"/>
        </w:rPr>
        <w:t xml:space="preserve">. </w:t>
      </w:r>
      <w:r w:rsidR="006D2002">
        <w:rPr>
          <w:rFonts w:eastAsia="Cambria"/>
          <w:sz w:val="24"/>
          <w:szCs w:val="24"/>
          <w:lang w:val="uk-UA"/>
        </w:rPr>
        <w:t>Ці дані будуть передаватися виключно підметам уповноваженим на основі права</w:t>
      </w:r>
      <w:r w:rsidR="006D2002" w:rsidRPr="00CB1188">
        <w:rPr>
          <w:rFonts w:eastAsia="Cambria"/>
          <w:sz w:val="24"/>
          <w:szCs w:val="24"/>
          <w:lang w:val="uk-UA"/>
        </w:rPr>
        <w:t xml:space="preserve">. </w:t>
      </w:r>
      <w:r w:rsidR="006D2002">
        <w:rPr>
          <w:rFonts w:eastAsia="Cambria"/>
          <w:sz w:val="24"/>
          <w:szCs w:val="24"/>
          <w:lang w:val="uk-UA"/>
        </w:rPr>
        <w:t>Маю право до перегляду цих даних і їх поправки.</w:t>
      </w:r>
    </w:p>
    <w:p w14:paraId="20450720" w14:textId="2CC44284" w:rsidR="00526E7C" w:rsidRDefault="006D2002">
      <w:pPr>
        <w:numPr>
          <w:ilvl w:val="0"/>
          <w:numId w:val="2"/>
        </w:numPr>
        <w:spacing w:after="0" w:line="360" w:lineRule="auto"/>
        <w:ind w:right="0"/>
        <w:jc w:val="left"/>
        <w:rPr>
          <w:rFonts w:eastAsia="Cambria"/>
          <w:sz w:val="24"/>
          <w:szCs w:val="24"/>
        </w:rPr>
      </w:pPr>
      <w:r>
        <w:rPr>
          <w:rFonts w:eastAsia="Cambria"/>
          <w:sz w:val="24"/>
          <w:szCs w:val="24"/>
          <w:lang w:val="uk-UA"/>
        </w:rPr>
        <w:t xml:space="preserve">Мене поінформовано , що </w:t>
      </w:r>
      <w:r w:rsidR="00090FCF">
        <w:rPr>
          <w:rFonts w:eastAsia="Cambria"/>
          <w:sz w:val="24"/>
          <w:szCs w:val="24"/>
          <w:lang w:val="uk-UA"/>
        </w:rPr>
        <w:t xml:space="preserve">ТОВАРИСТВО </w:t>
      </w:r>
      <w:r w:rsidR="00090FCF">
        <w:rPr>
          <w:rFonts w:eastAsia="Cambria"/>
          <w:sz w:val="24"/>
          <w:szCs w:val="24"/>
        </w:rPr>
        <w:t>GREEN HOUSE</w:t>
      </w:r>
      <w:r>
        <w:rPr>
          <w:rFonts w:eastAsia="Cambria"/>
          <w:sz w:val="24"/>
          <w:szCs w:val="24"/>
          <w:lang w:val="uk-UA"/>
        </w:rPr>
        <w:t xml:space="preserve"> забезпечує стандарт охорони даних згідно з Розпорядженням Європейського Парламенту і Ради </w:t>
      </w:r>
      <w:r w:rsidR="00A8229E">
        <w:rPr>
          <w:rFonts w:eastAsia="Cambria"/>
          <w:sz w:val="24"/>
          <w:szCs w:val="24"/>
        </w:rPr>
        <w:t xml:space="preserve"> (UE) 2016/679 </w:t>
      </w:r>
      <w:r>
        <w:rPr>
          <w:rFonts w:eastAsia="Cambria"/>
          <w:sz w:val="24"/>
          <w:szCs w:val="24"/>
          <w:lang w:val="uk-UA"/>
        </w:rPr>
        <w:t xml:space="preserve"> від </w:t>
      </w:r>
      <w:r>
        <w:rPr>
          <w:rFonts w:eastAsia="Cambria"/>
          <w:sz w:val="24"/>
          <w:szCs w:val="24"/>
        </w:rPr>
        <w:t>27</w:t>
      </w:r>
      <w:r>
        <w:rPr>
          <w:rFonts w:eastAsia="Cambria"/>
          <w:sz w:val="24"/>
          <w:szCs w:val="24"/>
          <w:lang w:val="uk-UA"/>
        </w:rPr>
        <w:t xml:space="preserve"> квітня </w:t>
      </w:r>
      <w:r>
        <w:rPr>
          <w:rFonts w:eastAsia="Cambria"/>
          <w:sz w:val="24"/>
          <w:szCs w:val="24"/>
        </w:rPr>
        <w:t xml:space="preserve">2016 </w:t>
      </w:r>
      <w:r>
        <w:rPr>
          <w:rFonts w:eastAsia="Cambria"/>
          <w:sz w:val="24"/>
          <w:szCs w:val="24"/>
          <w:lang w:val="uk-UA"/>
        </w:rPr>
        <w:t>р</w:t>
      </w:r>
      <w:r>
        <w:rPr>
          <w:rFonts w:eastAsia="Cambria"/>
          <w:sz w:val="24"/>
          <w:szCs w:val="24"/>
        </w:rPr>
        <w:t>.</w:t>
      </w:r>
      <w:r>
        <w:rPr>
          <w:rFonts w:eastAsia="Cambria"/>
          <w:sz w:val="24"/>
          <w:szCs w:val="24"/>
          <w:lang w:val="uk-UA"/>
        </w:rPr>
        <w:t xml:space="preserve"> В справі охорони фізичних осіб в зв'язку з обробкою персональних даних і в справі вільного обігу таких даних та відхилення директиви </w:t>
      </w:r>
      <w:r>
        <w:rPr>
          <w:rFonts w:eastAsia="Cambria"/>
          <w:sz w:val="24"/>
          <w:szCs w:val="24"/>
        </w:rPr>
        <w:t>95/46/WE (</w:t>
      </w:r>
      <w:r>
        <w:rPr>
          <w:rFonts w:eastAsia="Cambria"/>
          <w:sz w:val="24"/>
          <w:szCs w:val="24"/>
          <w:lang w:val="uk-UA"/>
        </w:rPr>
        <w:t>загальне розпорядження про охорону даних</w:t>
      </w:r>
      <w:r>
        <w:rPr>
          <w:rFonts w:eastAsia="Cambria"/>
          <w:sz w:val="24"/>
          <w:szCs w:val="24"/>
        </w:rPr>
        <w:t>).</w:t>
      </w:r>
    </w:p>
    <w:p w14:paraId="132F1EB6" w14:textId="77777777" w:rsidR="00526E7C" w:rsidRPr="00CB1188" w:rsidRDefault="006D2002">
      <w:pPr>
        <w:pStyle w:val="Akapitzlist"/>
        <w:numPr>
          <w:ilvl w:val="0"/>
          <w:numId w:val="2"/>
        </w:numPr>
        <w:spacing w:after="0" w:line="360" w:lineRule="auto"/>
        <w:ind w:right="0"/>
        <w:jc w:val="left"/>
        <w:rPr>
          <w:rFonts w:eastAsia="Cambria"/>
          <w:sz w:val="24"/>
          <w:szCs w:val="24"/>
          <w:lang w:val="uk-UA"/>
        </w:rPr>
      </w:pPr>
      <w:r>
        <w:rPr>
          <w:rFonts w:eastAsia="Cambria"/>
          <w:sz w:val="24"/>
          <w:szCs w:val="24"/>
          <w:lang w:val="uk-UA"/>
        </w:rPr>
        <w:t>Виражаю згоду на відбуття підтримки в іншому населеному пункті, ніж моє проживання. Мене поінформовано про термінове інформування Організатора про зміни щодо персональних і контактних даних, працевлаштування, зміни адреси проживання а також інших обставинах, що можуть мати вплив на можливість участі в проекті</w:t>
      </w:r>
      <w:r w:rsidRPr="00CB1188">
        <w:rPr>
          <w:rFonts w:eastAsia="Cambria"/>
          <w:sz w:val="24"/>
          <w:szCs w:val="24"/>
          <w:lang w:val="uk-UA"/>
        </w:rPr>
        <w:t xml:space="preserve">. </w:t>
      </w:r>
    </w:p>
    <w:p w14:paraId="11B9D58E" w14:textId="3A8A08A1" w:rsidR="00526E7C" w:rsidRDefault="006D2002">
      <w:pPr>
        <w:pStyle w:val="Default"/>
        <w:numPr>
          <w:ilvl w:val="0"/>
          <w:numId w:val="2"/>
        </w:numPr>
        <w:spacing w:line="360" w:lineRule="auto"/>
        <w:rPr>
          <w:rFonts w:ascii="Arial" w:hAnsi="Arial"/>
          <w:lang w:val="uk-UA"/>
        </w:rPr>
      </w:pPr>
      <w:r>
        <w:rPr>
          <w:rFonts w:ascii="Arial" w:hAnsi="Arial"/>
          <w:lang w:val="uk-UA"/>
        </w:rPr>
        <w:t>Освідчую, що протягом 4 тижнів після закінчення учас</w:t>
      </w:r>
      <w:r w:rsidR="00A8229E">
        <w:rPr>
          <w:rFonts w:ascii="Arial" w:hAnsi="Arial"/>
          <w:lang w:val="uk-UA"/>
        </w:rPr>
        <w:t>ті в проекті передам Бенефіціар</w:t>
      </w:r>
      <w:r>
        <w:rPr>
          <w:rFonts w:ascii="Arial" w:hAnsi="Arial"/>
          <w:lang w:val="uk-UA"/>
        </w:rPr>
        <w:t>у дані щодо мого статусу на ринку праці, а також інформацію на тему моєї участі в навчанні або курсах та отриманні чи підвищ</w:t>
      </w:r>
      <w:r w:rsidR="00A8229E">
        <w:rPr>
          <w:rFonts w:ascii="Arial" w:hAnsi="Arial"/>
          <w:lang w:val="uk-UA"/>
        </w:rPr>
        <w:t>енні компетенцій і кваліфікацій.</w:t>
      </w:r>
    </w:p>
    <w:p w14:paraId="21426D39" w14:textId="77777777" w:rsidR="00526E7C" w:rsidRPr="00CB1188" w:rsidRDefault="006D2002">
      <w:pPr>
        <w:pStyle w:val="Tekstkomentarza"/>
        <w:numPr>
          <w:ilvl w:val="0"/>
          <w:numId w:val="2"/>
        </w:numPr>
        <w:spacing w:line="360" w:lineRule="auto"/>
        <w:jc w:val="left"/>
        <w:rPr>
          <w:sz w:val="24"/>
          <w:szCs w:val="24"/>
          <w:lang w:val="uk-UA"/>
        </w:rPr>
      </w:pPr>
      <w:r>
        <w:rPr>
          <w:sz w:val="24"/>
          <w:szCs w:val="24"/>
          <w:lang w:val="uk-UA"/>
        </w:rPr>
        <w:t>Дані зазначені в Формулярі заявки вірні</w:t>
      </w:r>
      <w:r w:rsidRPr="00CB1188">
        <w:rPr>
          <w:sz w:val="24"/>
          <w:szCs w:val="24"/>
          <w:lang w:val="uk-UA"/>
        </w:rPr>
        <w:t>.</w:t>
      </w:r>
    </w:p>
    <w:p w14:paraId="0C64E5DF" w14:textId="77777777" w:rsidR="00526E7C" w:rsidRPr="00CB1188" w:rsidRDefault="00526E7C">
      <w:pPr>
        <w:pStyle w:val="Default"/>
        <w:pBdr>
          <w:bottom w:val="single" w:sz="4" w:space="8" w:color="BFBFBF"/>
        </w:pBdr>
        <w:rPr>
          <w:rFonts w:ascii="Arial" w:hAnsi="Arial" w:cs="Arial"/>
          <w:b/>
          <w:bCs/>
          <w:color w:val="auto"/>
          <w:sz w:val="20"/>
          <w:lang w:val="uk-UA"/>
        </w:rPr>
      </w:pPr>
    </w:p>
    <w:p w14:paraId="15D35E67" w14:textId="77777777" w:rsidR="00526E7C" w:rsidRPr="00CB1188" w:rsidRDefault="00526E7C">
      <w:pPr>
        <w:pStyle w:val="Default"/>
        <w:jc w:val="center"/>
        <w:rPr>
          <w:rFonts w:ascii="Arial" w:hAnsi="Arial" w:cs="Arial"/>
          <w:bCs/>
          <w:color w:val="auto"/>
          <w:sz w:val="20"/>
          <w:lang w:val="uk-UA"/>
        </w:rPr>
      </w:pPr>
    </w:p>
    <w:p w14:paraId="68D94658" w14:textId="77777777" w:rsidR="00526E7C" w:rsidRPr="00CB1188" w:rsidRDefault="00526E7C">
      <w:pPr>
        <w:pStyle w:val="Default"/>
        <w:jc w:val="right"/>
        <w:rPr>
          <w:rFonts w:ascii="Arial" w:hAnsi="Arial" w:cs="Arial"/>
          <w:bCs/>
          <w:color w:val="auto"/>
          <w:sz w:val="18"/>
          <w:szCs w:val="22"/>
          <w:lang w:val="uk-UA"/>
        </w:rPr>
      </w:pPr>
    </w:p>
    <w:p w14:paraId="726C8F42" w14:textId="77777777" w:rsidR="00526E7C" w:rsidRPr="00CB1188" w:rsidRDefault="00526E7C">
      <w:pPr>
        <w:pStyle w:val="Default"/>
        <w:jc w:val="right"/>
        <w:rPr>
          <w:rFonts w:ascii="Arial" w:hAnsi="Arial" w:cs="Arial"/>
          <w:bCs/>
          <w:color w:val="auto"/>
          <w:sz w:val="18"/>
          <w:szCs w:val="22"/>
          <w:lang w:val="uk-UA"/>
        </w:rPr>
      </w:pPr>
    </w:p>
    <w:p w14:paraId="49C0C964" w14:textId="77777777" w:rsidR="00526E7C" w:rsidRPr="00CB1188" w:rsidRDefault="00526E7C">
      <w:pPr>
        <w:pStyle w:val="Default"/>
        <w:jc w:val="right"/>
        <w:rPr>
          <w:rFonts w:ascii="Arial" w:hAnsi="Arial" w:cs="Arial"/>
          <w:bCs/>
          <w:color w:val="auto"/>
          <w:sz w:val="18"/>
          <w:szCs w:val="22"/>
          <w:lang w:val="uk-UA"/>
        </w:rPr>
      </w:pPr>
    </w:p>
    <w:p w14:paraId="03FAE942" w14:textId="77777777" w:rsidR="00526E7C" w:rsidRPr="00CB1188" w:rsidRDefault="00526E7C">
      <w:pPr>
        <w:pStyle w:val="Default"/>
        <w:jc w:val="right"/>
        <w:rPr>
          <w:rFonts w:ascii="Arial" w:hAnsi="Arial" w:cs="Arial"/>
          <w:bCs/>
          <w:color w:val="auto"/>
          <w:sz w:val="18"/>
          <w:szCs w:val="22"/>
          <w:lang w:val="uk-UA"/>
        </w:rPr>
      </w:pPr>
    </w:p>
    <w:p w14:paraId="4BD339FB" w14:textId="77777777" w:rsidR="00526E7C" w:rsidRPr="00CB1188" w:rsidRDefault="00526E7C">
      <w:pPr>
        <w:pStyle w:val="Default"/>
        <w:jc w:val="right"/>
        <w:rPr>
          <w:rFonts w:ascii="Arial" w:hAnsi="Arial" w:cs="Arial"/>
          <w:bCs/>
          <w:color w:val="auto"/>
          <w:sz w:val="18"/>
          <w:szCs w:val="22"/>
          <w:lang w:val="uk-UA"/>
        </w:rPr>
      </w:pPr>
    </w:p>
    <w:p w14:paraId="01642416" w14:textId="77777777" w:rsidR="00526E7C" w:rsidRPr="00CB1188" w:rsidRDefault="00526E7C">
      <w:pPr>
        <w:pStyle w:val="Default"/>
        <w:jc w:val="right"/>
        <w:rPr>
          <w:rFonts w:ascii="Arial" w:hAnsi="Arial" w:cs="Arial"/>
          <w:bCs/>
          <w:color w:val="auto"/>
          <w:sz w:val="20"/>
          <w:lang w:val="uk-UA"/>
        </w:rPr>
      </w:pPr>
    </w:p>
    <w:p w14:paraId="79C9018F" w14:textId="77777777" w:rsidR="00526E7C" w:rsidRPr="00CB1188" w:rsidRDefault="00526E7C">
      <w:pPr>
        <w:pStyle w:val="Default"/>
        <w:jc w:val="right"/>
        <w:rPr>
          <w:rFonts w:ascii="Arial" w:hAnsi="Arial" w:cs="Arial"/>
          <w:bCs/>
          <w:color w:val="auto"/>
          <w:sz w:val="20"/>
          <w:lang w:val="uk-UA"/>
        </w:rPr>
      </w:pPr>
    </w:p>
    <w:p w14:paraId="2F4DB32D" w14:textId="77777777" w:rsidR="00526E7C" w:rsidRPr="00CB1188" w:rsidRDefault="006D2002">
      <w:pPr>
        <w:pStyle w:val="Default"/>
        <w:rPr>
          <w:rFonts w:ascii="Arial" w:hAnsi="Arial" w:cs="Arial"/>
          <w:bCs/>
          <w:color w:val="auto"/>
          <w:lang w:val="uk-UA"/>
        </w:rPr>
      </w:pPr>
      <w:r w:rsidRPr="00CB1188">
        <w:rPr>
          <w:rFonts w:ascii="Arial" w:hAnsi="Arial" w:cs="Arial"/>
          <w:bCs/>
          <w:color w:val="auto"/>
          <w:sz w:val="20"/>
          <w:lang w:val="uk-UA"/>
        </w:rPr>
        <w:t>………………………………………………..</w:t>
      </w:r>
      <w:r w:rsidRPr="00CB1188">
        <w:rPr>
          <w:rFonts w:ascii="Arial" w:hAnsi="Arial" w:cs="Arial"/>
          <w:bCs/>
          <w:color w:val="auto"/>
          <w:sz w:val="20"/>
          <w:lang w:val="uk-UA"/>
        </w:rPr>
        <w:tab/>
      </w:r>
      <w:r w:rsidRPr="00CB1188">
        <w:rPr>
          <w:rFonts w:ascii="Arial" w:hAnsi="Arial" w:cs="Arial"/>
          <w:bCs/>
          <w:color w:val="auto"/>
          <w:sz w:val="20"/>
          <w:lang w:val="uk-UA"/>
        </w:rPr>
        <w:tab/>
        <w:t xml:space="preserve">  </w:t>
      </w:r>
      <w:r w:rsidRPr="00CB1188">
        <w:rPr>
          <w:rFonts w:ascii="Arial" w:hAnsi="Arial" w:cs="Arial"/>
          <w:bCs/>
          <w:color w:val="auto"/>
          <w:lang w:val="uk-UA"/>
        </w:rPr>
        <w:t>.…………………………………………</w:t>
      </w:r>
    </w:p>
    <w:p w14:paraId="52DF9DD6" w14:textId="77777777" w:rsidR="00526E7C" w:rsidRPr="00CB1188" w:rsidRDefault="006D2002">
      <w:pPr>
        <w:pStyle w:val="Default"/>
        <w:ind w:left="4536" w:hanging="3144"/>
        <w:rPr>
          <w:rFonts w:ascii="Arial" w:hAnsi="Arial" w:cs="Arial"/>
          <w:b/>
          <w:color w:val="auto"/>
          <w:lang w:val="uk-UA"/>
        </w:rPr>
      </w:pPr>
      <w:r>
        <w:rPr>
          <w:rFonts w:ascii="Arial" w:hAnsi="Arial" w:cs="Arial"/>
          <w:b/>
          <w:color w:val="auto"/>
          <w:lang w:val="uk-UA"/>
        </w:rPr>
        <w:t>Дата</w:t>
      </w:r>
      <w:r w:rsidRPr="00CB1188">
        <w:rPr>
          <w:rFonts w:ascii="Arial" w:hAnsi="Arial" w:cs="Arial"/>
          <w:b/>
          <w:color w:val="auto"/>
          <w:lang w:val="uk-UA"/>
        </w:rPr>
        <w:t xml:space="preserve"> </w:t>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r>
      <w:r w:rsidRPr="00CB1188">
        <w:rPr>
          <w:rFonts w:ascii="Arial" w:hAnsi="Arial" w:cs="Arial"/>
          <w:b/>
          <w:color w:val="auto"/>
          <w:lang w:val="uk-UA"/>
        </w:rPr>
        <w:tab/>
        <w:t xml:space="preserve">             </w:t>
      </w:r>
      <w:r>
        <w:rPr>
          <w:rFonts w:ascii="Arial" w:hAnsi="Arial" w:cs="Arial"/>
          <w:b/>
          <w:color w:val="auto"/>
          <w:lang w:val="uk-UA"/>
        </w:rPr>
        <w:t>Розбірливий підпис Кандидата/тки проекту</w:t>
      </w:r>
    </w:p>
    <w:p w14:paraId="67B7086F" w14:textId="77777777" w:rsidR="00526E7C" w:rsidRPr="00CB1188" w:rsidRDefault="00526E7C">
      <w:pPr>
        <w:pStyle w:val="Default"/>
        <w:ind w:firstLine="708"/>
        <w:rPr>
          <w:rFonts w:ascii="Arial" w:hAnsi="Arial" w:cs="Arial"/>
          <w:b/>
          <w:color w:val="auto"/>
          <w:lang w:val="uk-UA"/>
        </w:rPr>
      </w:pPr>
    </w:p>
    <w:p w14:paraId="73CB8787" w14:textId="77777777" w:rsidR="00526E7C" w:rsidRPr="00CB1188" w:rsidRDefault="00526E7C">
      <w:pPr>
        <w:pStyle w:val="Default"/>
        <w:ind w:firstLine="708"/>
        <w:rPr>
          <w:rFonts w:ascii="Arial" w:hAnsi="Arial" w:cs="Arial"/>
          <w:b/>
          <w:color w:val="auto"/>
          <w:lang w:val="uk-UA"/>
        </w:rPr>
      </w:pPr>
    </w:p>
    <w:p w14:paraId="2FE68422" w14:textId="4204B90D" w:rsidR="00526E7C" w:rsidRDefault="00526E7C">
      <w:pPr>
        <w:ind w:left="0" w:firstLine="0"/>
        <w:rPr>
          <w:rFonts w:eastAsiaTheme="minorEastAsia"/>
          <w:b/>
          <w:color w:val="auto"/>
          <w:sz w:val="24"/>
          <w:szCs w:val="24"/>
          <w:lang w:val="uk-UA"/>
        </w:rPr>
      </w:pPr>
    </w:p>
    <w:p w14:paraId="4A3C0A8E" w14:textId="77777777" w:rsidR="0054021C" w:rsidRPr="00CB1188" w:rsidRDefault="0054021C">
      <w:pPr>
        <w:ind w:left="0" w:firstLine="0"/>
        <w:rPr>
          <w:lang w:val="uk-UA"/>
        </w:rPr>
      </w:pPr>
    </w:p>
    <w:sectPr w:rsidR="0054021C" w:rsidRPr="00CB1188">
      <w:headerReference w:type="default" r:id="rId8"/>
      <w:footerReference w:type="default" r:id="rId9"/>
      <w:endnotePr>
        <w:numFmt w:val="decimal"/>
      </w:endnotePr>
      <w:pgSz w:w="11906" w:h="16838"/>
      <w:pgMar w:top="1417" w:right="1417" w:bottom="1417" w:left="1417" w:header="17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4583E" w14:textId="77777777" w:rsidR="00DB6A1E" w:rsidRDefault="00DB6A1E">
      <w:r>
        <w:separator/>
      </w:r>
    </w:p>
  </w:endnote>
  <w:endnote w:type="continuationSeparator" w:id="0">
    <w:p w14:paraId="1E5A3D2E" w14:textId="77777777" w:rsidR="00DB6A1E" w:rsidRDefault="00DB6A1E">
      <w:r>
        <w:continuationSeparator/>
      </w:r>
    </w:p>
  </w:endnote>
  <w:endnote w:id="1">
    <w:p w14:paraId="6FAB7F12" w14:textId="77777777" w:rsidR="00526E7C" w:rsidRDefault="006D2002">
      <w:pPr>
        <w:pStyle w:val="Tekstprzypisukocowego"/>
        <w:jc w:val="left"/>
        <w:rPr>
          <w:sz w:val="24"/>
          <w:szCs w:val="24"/>
        </w:rPr>
      </w:pPr>
      <w:r>
        <w:rPr>
          <w:rStyle w:val="Znakiprzypiswkocowych"/>
        </w:rPr>
        <w:endnoteRef/>
      </w:r>
      <w:r>
        <w:rPr>
          <w:sz w:val="24"/>
          <w:szCs w:val="24"/>
        </w:rPr>
        <w:tab/>
        <w:t xml:space="preserve"> </w:t>
      </w:r>
      <w:r>
        <w:rPr>
          <w:sz w:val="24"/>
          <w:szCs w:val="24"/>
          <w:lang w:val="uk-UA"/>
        </w:rPr>
        <w:t>Поле обов'язкове</w:t>
      </w:r>
      <w:r>
        <w:rPr>
          <w:sz w:val="24"/>
          <w:szCs w:val="24"/>
        </w:rPr>
        <w:t>.</w:t>
      </w:r>
    </w:p>
  </w:endnote>
  <w:endnote w:id="2">
    <w:p w14:paraId="2136CD5A" w14:textId="2CFB7E12" w:rsidR="00526E7C" w:rsidRPr="00CB1188" w:rsidRDefault="006D2002">
      <w:pPr>
        <w:spacing w:after="0" w:line="240" w:lineRule="auto"/>
        <w:ind w:left="0" w:firstLine="0"/>
        <w:jc w:val="left"/>
        <w:rPr>
          <w:rFonts w:eastAsia="Calibri"/>
          <w:color w:val="auto"/>
          <w:sz w:val="24"/>
          <w:szCs w:val="24"/>
          <w:lang w:val="uk-UA" w:eastAsia="en-US"/>
        </w:rPr>
      </w:pPr>
      <w:r>
        <w:rPr>
          <w:rStyle w:val="Znakiprzypiswkocowych"/>
        </w:rPr>
        <w:endnoteRef/>
      </w:r>
      <w:r>
        <w:rPr>
          <w:sz w:val="24"/>
          <w:szCs w:val="24"/>
        </w:rPr>
        <w:t xml:space="preserve"> </w:t>
      </w:r>
      <w:r>
        <w:rPr>
          <w:rFonts w:eastAsia="Calibri"/>
          <w:color w:val="auto"/>
          <w:sz w:val="24"/>
          <w:szCs w:val="24"/>
          <w:lang w:val="uk-UA" w:eastAsia="en-US"/>
        </w:rPr>
        <w:t>Особи безробітні, готові до працевлаштування і активно його шукають. Дефініція має на увазі особи, що зареєстровані як безробітні згідно з державними дефініціями, навіть якщо не виконують вони всіх трьох критеріїв. Дефініція має на увазі так само особи безробітні в розумінні дослідження економічної активності людини (</w:t>
      </w:r>
      <w:r>
        <w:rPr>
          <w:rFonts w:eastAsia="Calibri"/>
          <w:color w:val="auto"/>
          <w:sz w:val="24"/>
          <w:szCs w:val="24"/>
          <w:lang w:eastAsia="en-US"/>
        </w:rPr>
        <w:t>BAEL</w:t>
      </w:r>
      <w:r w:rsidRPr="00CB1188">
        <w:rPr>
          <w:rFonts w:eastAsia="Calibri"/>
          <w:color w:val="auto"/>
          <w:sz w:val="24"/>
          <w:szCs w:val="24"/>
          <w:lang w:val="uk-UA" w:eastAsia="en-US"/>
        </w:rPr>
        <w:t xml:space="preserve">), </w:t>
      </w:r>
      <w:r>
        <w:rPr>
          <w:rFonts w:eastAsia="Calibri"/>
          <w:color w:val="auto"/>
          <w:sz w:val="24"/>
          <w:szCs w:val="24"/>
          <w:lang w:val="uk-UA" w:eastAsia="en-US"/>
        </w:rPr>
        <w:t>так і особи зареєстровані як безробітні. Студенти денної форми навчання вважаються професійно пасивними, навіть якщо підлягають під виз</w:t>
      </w:r>
      <w:r w:rsidR="00A8229E">
        <w:rPr>
          <w:rFonts w:eastAsia="Calibri"/>
          <w:color w:val="auto"/>
          <w:sz w:val="24"/>
          <w:szCs w:val="24"/>
          <w:lang w:val="uk-UA" w:eastAsia="en-US"/>
        </w:rPr>
        <w:t xml:space="preserve">начення для безробітних згідно </w:t>
      </w:r>
      <w:r>
        <w:rPr>
          <w:rFonts w:eastAsia="Calibri"/>
          <w:color w:val="auto"/>
          <w:sz w:val="24"/>
          <w:szCs w:val="24"/>
          <w:lang w:val="uk-UA" w:eastAsia="en-US"/>
        </w:rPr>
        <w:t>з дефініцією. Особи, що кваліфікуються до материнської чи виховної відпустки, які безробітні в розумінні нинішньої дефініції (не отримують коштів з огляду на відпустку), потрібно вказувати, як безробітних. Статус на ринку праці окреслюється з днем початку участі в проекті. Додаткова інформація: Особу пенсійного віку (в</w:t>
      </w:r>
      <w:r w:rsidR="00A8229E">
        <w:rPr>
          <w:rFonts w:eastAsia="Calibri"/>
          <w:color w:val="auto"/>
          <w:sz w:val="24"/>
          <w:szCs w:val="24"/>
          <w:lang w:val="uk-UA" w:eastAsia="en-US"/>
        </w:rPr>
        <w:t xml:space="preserve"> </w:t>
      </w:r>
      <w:r>
        <w:rPr>
          <w:rFonts w:eastAsia="Calibri"/>
          <w:color w:val="auto"/>
          <w:sz w:val="24"/>
          <w:szCs w:val="24"/>
          <w:lang w:val="uk-UA" w:eastAsia="en-US"/>
        </w:rPr>
        <w:t>тому особи, що досягли пенсійного віку, але не отримують пенсійних виплат) та особу, що отримує пенсійні виплати, що підлягає під дефініцію показника щодо осіб безробітних охоплених підтримкою (тз без працевлаштування, готова до працевлаштування і активно його шукає) вважаємо безробітними.</w:t>
      </w:r>
    </w:p>
  </w:endnote>
  <w:endnote w:id="3">
    <w:p w14:paraId="4E70BA41" w14:textId="77777777" w:rsidR="00526E7C" w:rsidRPr="00CB1188" w:rsidRDefault="006D2002">
      <w:pPr>
        <w:spacing w:after="0" w:line="240" w:lineRule="auto"/>
        <w:ind w:left="0" w:hanging="142"/>
        <w:jc w:val="left"/>
        <w:rPr>
          <w:rFonts w:eastAsiaTheme="minorHAnsi"/>
          <w:color w:val="auto"/>
          <w:sz w:val="24"/>
          <w:szCs w:val="24"/>
          <w:lang w:val="uk-UA" w:eastAsia="en-US"/>
        </w:rPr>
      </w:pPr>
      <w:r>
        <w:rPr>
          <w:rStyle w:val="Znakiprzypiswkocowych"/>
        </w:rPr>
        <w:endnoteRef/>
      </w:r>
      <w:r w:rsidRPr="00CB1188">
        <w:rPr>
          <w:sz w:val="24"/>
          <w:szCs w:val="24"/>
          <w:lang w:val="uk-UA"/>
        </w:rPr>
        <w:tab/>
        <w:t xml:space="preserve"> </w:t>
      </w:r>
      <w:r>
        <w:rPr>
          <w:sz w:val="24"/>
          <w:szCs w:val="24"/>
          <w:lang w:val="uk-UA"/>
        </w:rPr>
        <w:t>Означає особу без працевлаштування, готову до працевлаштування, активно його шукає</w:t>
      </w:r>
      <w:r>
        <w:rPr>
          <w:rFonts w:eastAsiaTheme="minorHAnsi"/>
          <w:color w:val="auto"/>
          <w:sz w:val="24"/>
          <w:szCs w:val="24"/>
          <w:lang w:val="uk-UA" w:eastAsia="en-US"/>
        </w:rPr>
        <w:t xml:space="preserve"> та зареєстровану в Міському/Повятовому Центрі Зайнятості Населення.</w:t>
      </w:r>
    </w:p>
  </w:endnote>
  <w:endnote w:id="4">
    <w:p w14:paraId="55A6312B" w14:textId="77777777" w:rsidR="00526E7C" w:rsidRPr="00CB1188" w:rsidRDefault="006D2002">
      <w:pPr>
        <w:pStyle w:val="Tekstprzypisukocowego"/>
        <w:ind w:left="142" w:hanging="284"/>
        <w:jc w:val="left"/>
        <w:rPr>
          <w:sz w:val="24"/>
          <w:szCs w:val="24"/>
          <w:lang w:val="uk-UA"/>
        </w:rPr>
      </w:pPr>
      <w:r>
        <w:rPr>
          <w:rStyle w:val="Znakiprzypiswkocowych"/>
        </w:rPr>
        <w:endnoteRef/>
      </w:r>
      <w:r w:rsidRPr="00CB1188">
        <w:rPr>
          <w:sz w:val="24"/>
          <w:szCs w:val="24"/>
          <w:lang w:val="uk-UA"/>
        </w:rPr>
        <w:tab/>
        <w:t xml:space="preserve"> </w:t>
      </w:r>
      <w:r>
        <w:rPr>
          <w:sz w:val="24"/>
          <w:szCs w:val="24"/>
          <w:lang w:val="uk-UA"/>
        </w:rPr>
        <w:t>Означає особу без працевлаштування, готову до працевлаштування, активно його шукає</w:t>
      </w:r>
      <w:r>
        <w:rPr>
          <w:rFonts w:eastAsiaTheme="minorHAnsi"/>
          <w:color w:val="auto"/>
          <w:sz w:val="24"/>
          <w:szCs w:val="24"/>
          <w:lang w:val="uk-UA" w:eastAsia="en-US"/>
        </w:rPr>
        <w:t xml:space="preserve"> та не зареєстровану в Міському/Повятовому Центрі Зайнятості Населення.</w:t>
      </w:r>
    </w:p>
  </w:endnote>
  <w:endnote w:id="5">
    <w:p w14:paraId="63B92B7D" w14:textId="16699BDC" w:rsidR="00526E7C" w:rsidRPr="00CB1188" w:rsidRDefault="006D2002">
      <w:pPr>
        <w:pStyle w:val="Tekstprzypisukocowego"/>
        <w:ind w:left="0" w:hanging="142"/>
        <w:jc w:val="left"/>
        <w:rPr>
          <w:sz w:val="24"/>
          <w:szCs w:val="24"/>
          <w:lang w:val="uk-UA"/>
        </w:rPr>
      </w:pPr>
      <w:r>
        <w:rPr>
          <w:rStyle w:val="Znakiprzypiswkocowych"/>
        </w:rPr>
        <w:endnoteRef/>
      </w:r>
      <w:r>
        <w:rPr>
          <w:sz w:val="24"/>
          <w:szCs w:val="24"/>
          <w:lang w:val="uk-UA"/>
        </w:rPr>
        <w:tab/>
        <w:t>Означає особу, яка на даний момент не працює і не є безробітною. Безробітними вважаємо студентів не стаціонарних (вечірня і заочна форма навчання) та особи у виховній відпустці тільки в випадку, якщо не зареєстровані як безробітні. Особою безробітною</w:t>
      </w:r>
      <w:r w:rsidRPr="00CB1188">
        <w:rPr>
          <w:b/>
          <w:sz w:val="24"/>
          <w:szCs w:val="24"/>
          <w:lang w:val="uk-UA"/>
        </w:rPr>
        <w:t xml:space="preserve"> </w:t>
      </w:r>
      <w:r>
        <w:rPr>
          <w:b/>
          <w:sz w:val="24"/>
          <w:szCs w:val="24"/>
          <w:u w:val="single"/>
          <w:lang w:val="uk-UA"/>
        </w:rPr>
        <w:t>НЕ ЯВЛЯЮТЬСЯ</w:t>
      </w:r>
      <w:r w:rsidRPr="00CB1188">
        <w:rPr>
          <w:sz w:val="24"/>
          <w:szCs w:val="24"/>
          <w:lang w:val="uk-UA"/>
        </w:rPr>
        <w:t xml:space="preserve">: </w:t>
      </w:r>
      <w:r>
        <w:rPr>
          <w:sz w:val="24"/>
          <w:szCs w:val="24"/>
          <w:lang w:val="uk-UA"/>
        </w:rPr>
        <w:t xml:space="preserve"> під час </w:t>
      </w:r>
      <w:r w:rsidR="00A8229E">
        <w:rPr>
          <w:sz w:val="24"/>
          <w:szCs w:val="24"/>
          <w:lang w:val="uk-UA"/>
        </w:rPr>
        <w:t>виховної, материнської відпустки</w:t>
      </w:r>
      <w:r>
        <w:rPr>
          <w:sz w:val="24"/>
          <w:szCs w:val="24"/>
          <w:lang w:val="uk-UA"/>
        </w:rPr>
        <w:t>, особи, що ведуть підприємницьку або фермерську діяльність або професійно практикують (в тому член сім'ї, що безоплатно допомагає особі, що веде підприємницьку/господарську діяльність); особи</w:t>
      </w:r>
      <w:r w:rsidR="00A8229E">
        <w:rPr>
          <w:sz w:val="24"/>
          <w:szCs w:val="24"/>
          <w:lang w:val="uk-UA"/>
        </w:rPr>
        <w:t xml:space="preserve"> зареєстровані в KRUS, як член </w:t>
      </w:r>
      <w:r>
        <w:rPr>
          <w:sz w:val="24"/>
          <w:szCs w:val="24"/>
          <w:lang w:val="uk-UA"/>
        </w:rPr>
        <w:t>сім'ї, особи що охоплені субсидійним працевлаштуванням.</w:t>
      </w:r>
    </w:p>
  </w:endnote>
  <w:endnote w:id="6">
    <w:p w14:paraId="51C657B1" w14:textId="77777777" w:rsidR="00526E7C" w:rsidRDefault="006D2002">
      <w:pPr>
        <w:spacing w:after="0" w:line="240" w:lineRule="auto"/>
        <w:jc w:val="left"/>
        <w:rPr>
          <w:rFonts w:eastAsia="Calibri"/>
          <w:color w:val="auto"/>
          <w:sz w:val="24"/>
          <w:szCs w:val="24"/>
          <w:lang w:eastAsia="en-US"/>
        </w:rPr>
      </w:pPr>
      <w:r>
        <w:rPr>
          <w:rStyle w:val="Znakiprzypiswkocowych"/>
        </w:rPr>
        <w:endnoteRef/>
      </w:r>
      <w:r>
        <w:rPr>
          <w:sz w:val="24"/>
          <w:szCs w:val="24"/>
        </w:rPr>
        <w:tab/>
        <w:t xml:space="preserve"> </w:t>
      </w:r>
      <w:r>
        <w:rPr>
          <w:rFonts w:eastAsia="Calibri"/>
          <w:b/>
          <w:bCs/>
          <w:color w:val="auto"/>
          <w:sz w:val="24"/>
          <w:szCs w:val="24"/>
          <w:lang w:val="uk-UA" w:eastAsia="en-US"/>
        </w:rPr>
        <w:t>Особа працююча — це особа</w:t>
      </w:r>
      <w:r>
        <w:rPr>
          <w:rFonts w:eastAsia="Calibri"/>
          <w:color w:val="auto"/>
          <w:sz w:val="24"/>
          <w:szCs w:val="24"/>
          <w:lang w:eastAsia="en-US"/>
        </w:rPr>
        <w:t>:</w:t>
      </w:r>
    </w:p>
    <w:p w14:paraId="411EEFC0" w14:textId="34D0C6F0" w:rsidR="00526E7C" w:rsidRDefault="006D2002">
      <w:pPr>
        <w:numPr>
          <w:ilvl w:val="0"/>
          <w:numId w:val="1"/>
        </w:numPr>
        <w:spacing w:after="0" w:line="240" w:lineRule="auto"/>
        <w:ind w:left="284" w:right="0" w:hanging="284"/>
        <w:jc w:val="left"/>
        <w:rPr>
          <w:rFonts w:eastAsia="Calibri"/>
          <w:color w:val="auto"/>
          <w:sz w:val="24"/>
          <w:szCs w:val="24"/>
          <w:lang w:eastAsia="en-US"/>
        </w:rPr>
      </w:pPr>
      <w:r>
        <w:rPr>
          <w:rFonts w:eastAsia="Calibri"/>
          <w:color w:val="auto"/>
          <w:sz w:val="24"/>
          <w:szCs w:val="24"/>
          <w:lang w:val="uk-UA" w:eastAsia="en-US"/>
        </w:rPr>
        <w:t>в віці від</w:t>
      </w:r>
      <w:r w:rsidR="00A8229E">
        <w:rPr>
          <w:rFonts w:eastAsia="Calibri"/>
          <w:color w:val="auto"/>
          <w:sz w:val="24"/>
          <w:szCs w:val="24"/>
          <w:lang w:eastAsia="en-US"/>
        </w:rPr>
        <w:t xml:space="preserve"> 1</w:t>
      </w:r>
      <w:r w:rsidR="00155778">
        <w:rPr>
          <w:rFonts w:eastAsia="Calibri"/>
          <w:color w:val="auto"/>
          <w:sz w:val="24"/>
          <w:szCs w:val="24"/>
          <w:lang w:val="uk-UA" w:eastAsia="en-US"/>
        </w:rPr>
        <w:t>5</w:t>
      </w:r>
      <w:r>
        <w:rPr>
          <w:rFonts w:eastAsia="Calibri"/>
          <w:color w:val="auto"/>
          <w:sz w:val="24"/>
          <w:szCs w:val="24"/>
          <w:lang w:val="uk-UA" w:eastAsia="en-US"/>
        </w:rPr>
        <w:t xml:space="preserve"> до </w:t>
      </w:r>
      <w:r>
        <w:rPr>
          <w:rFonts w:eastAsia="Calibri"/>
          <w:color w:val="auto"/>
          <w:sz w:val="24"/>
          <w:szCs w:val="24"/>
          <w:lang w:eastAsia="en-US"/>
        </w:rPr>
        <w:t xml:space="preserve">89 </w:t>
      </w:r>
      <w:r>
        <w:rPr>
          <w:rFonts w:eastAsia="Calibri"/>
          <w:color w:val="auto"/>
          <w:sz w:val="24"/>
          <w:szCs w:val="24"/>
          <w:lang w:val="uk-UA" w:eastAsia="en-US"/>
        </w:rPr>
        <w:t>років, яка: виконує роботу, за яку отримує винагородження, з якого отримує зиск або родинну користь</w:t>
      </w:r>
      <w:r>
        <w:rPr>
          <w:rFonts w:eastAsia="Calibri"/>
          <w:color w:val="auto"/>
          <w:sz w:val="24"/>
          <w:szCs w:val="24"/>
          <w:lang w:eastAsia="en-US"/>
        </w:rPr>
        <w:t>;</w:t>
      </w:r>
    </w:p>
    <w:p w14:paraId="5AE07968" w14:textId="77777777" w:rsidR="00526E7C" w:rsidRDefault="006D2002">
      <w:pPr>
        <w:pStyle w:val="Akapitzlist"/>
        <w:numPr>
          <w:ilvl w:val="0"/>
          <w:numId w:val="1"/>
        </w:numPr>
        <w:spacing w:after="0" w:line="240" w:lineRule="auto"/>
        <w:ind w:left="284" w:right="0" w:hanging="284"/>
        <w:jc w:val="left"/>
        <w:rPr>
          <w:rFonts w:eastAsia="Calibri"/>
          <w:color w:val="auto"/>
          <w:sz w:val="24"/>
          <w:szCs w:val="24"/>
          <w:lang w:eastAsia="en-US"/>
        </w:rPr>
      </w:pPr>
      <w:r>
        <w:rPr>
          <w:rFonts w:eastAsia="Calibri"/>
          <w:color w:val="auto"/>
          <w:sz w:val="24"/>
          <w:szCs w:val="24"/>
          <w:lang w:val="uk-UA" w:eastAsia="en-US"/>
        </w:rPr>
        <w:t>працевлаштована або веде власну діяльність, але тимчасово не працює (з огляду напр. на хворобу, відпустку, трудовий спір, курси чи навчання) або</w:t>
      </w:r>
    </w:p>
    <w:p w14:paraId="709E70C2" w14:textId="77777777" w:rsidR="00526E7C" w:rsidRDefault="006D2002">
      <w:pPr>
        <w:pStyle w:val="Akapitzlist"/>
        <w:numPr>
          <w:ilvl w:val="0"/>
          <w:numId w:val="1"/>
        </w:numPr>
        <w:spacing w:after="0" w:line="240" w:lineRule="auto"/>
        <w:ind w:left="284" w:right="0"/>
        <w:jc w:val="left"/>
        <w:rPr>
          <w:rFonts w:eastAsia="Calibri"/>
          <w:color w:val="auto"/>
          <w:sz w:val="24"/>
          <w:szCs w:val="24"/>
          <w:lang w:eastAsia="en-US"/>
        </w:rPr>
      </w:pPr>
      <w:r>
        <w:rPr>
          <w:rFonts w:eastAsia="Calibri"/>
          <w:color w:val="auto"/>
          <w:sz w:val="24"/>
          <w:szCs w:val="24"/>
          <w:lang w:val="uk-UA" w:eastAsia="en-US"/>
        </w:rPr>
        <w:t>виготовляє сільськогосподарські продукти, головна частина яких призначена на продаж або бартер</w:t>
      </w:r>
      <w:r>
        <w:rPr>
          <w:rFonts w:eastAsia="Calibri"/>
          <w:color w:val="auto"/>
          <w:sz w:val="24"/>
          <w:szCs w:val="24"/>
          <w:lang w:eastAsia="en-US"/>
        </w:rPr>
        <w:t>.</w:t>
      </w:r>
    </w:p>
    <w:p w14:paraId="0958A47D" w14:textId="77777777" w:rsidR="00526E7C" w:rsidRDefault="006D2002">
      <w:pPr>
        <w:spacing w:after="0" w:line="240" w:lineRule="auto"/>
        <w:ind w:left="0" w:right="0" w:firstLine="0"/>
        <w:jc w:val="left"/>
        <w:rPr>
          <w:rFonts w:eastAsia="Calibri"/>
          <w:b/>
          <w:bCs/>
          <w:color w:val="auto"/>
          <w:sz w:val="24"/>
          <w:szCs w:val="24"/>
          <w:lang w:eastAsia="en-US"/>
        </w:rPr>
      </w:pPr>
      <w:r>
        <w:rPr>
          <w:rFonts w:eastAsia="Calibri"/>
          <w:b/>
          <w:bCs/>
          <w:color w:val="auto"/>
          <w:sz w:val="24"/>
          <w:szCs w:val="24"/>
          <w:lang w:val="uk-UA" w:eastAsia="en-US"/>
        </w:rPr>
        <w:t>Особами працюючими вважаються також</w:t>
      </w:r>
      <w:r>
        <w:rPr>
          <w:rFonts w:eastAsia="Calibri"/>
          <w:b/>
          <w:bCs/>
          <w:color w:val="auto"/>
          <w:sz w:val="24"/>
          <w:szCs w:val="24"/>
          <w:lang w:eastAsia="en-US"/>
        </w:rPr>
        <w:t>:</w:t>
      </w:r>
    </w:p>
    <w:p w14:paraId="28AAF301" w14:textId="77777777" w:rsidR="00526E7C" w:rsidRDefault="006D2002">
      <w:pPr>
        <w:pStyle w:val="Akapitzlist"/>
        <w:numPr>
          <w:ilvl w:val="0"/>
          <w:numId w:val="3"/>
        </w:numPr>
        <w:spacing w:after="0" w:line="240" w:lineRule="auto"/>
        <w:ind w:left="284" w:right="0" w:hanging="284"/>
        <w:jc w:val="left"/>
        <w:rPr>
          <w:rFonts w:eastAsia="Calibri"/>
          <w:color w:val="auto"/>
          <w:sz w:val="24"/>
          <w:szCs w:val="24"/>
          <w:lang w:eastAsia="en-US"/>
        </w:rPr>
      </w:pPr>
      <w:r>
        <w:rPr>
          <w:rFonts w:eastAsia="Calibri"/>
          <w:color w:val="auto"/>
          <w:sz w:val="24"/>
          <w:szCs w:val="24"/>
          <w:lang w:val="uk-UA" w:eastAsia="en-US"/>
        </w:rPr>
        <w:t xml:space="preserve">особи, що ведуть підприємницьку діяльність на власний рахунок, а саме господарську діяльність, або діяльність про яку мова в арт.5 устави від 6 березня 2018 р. - Право Підприємців </w:t>
      </w:r>
      <w:r>
        <w:rPr>
          <w:rFonts w:eastAsia="Calibri"/>
          <w:color w:val="auto"/>
          <w:sz w:val="24"/>
          <w:szCs w:val="24"/>
          <w:lang w:eastAsia="en-US"/>
        </w:rPr>
        <w:t xml:space="preserve"> (Dz. U. z 2023 r. poz. 221), </w:t>
      </w:r>
      <w:r>
        <w:rPr>
          <w:rFonts w:eastAsia="Calibri"/>
          <w:color w:val="auto"/>
          <w:sz w:val="24"/>
          <w:szCs w:val="24"/>
          <w:lang w:val="uk-UA" w:eastAsia="en-US"/>
        </w:rPr>
        <w:t>рільне господарство або професійна практика, якщо виконано одну з наступних умов:</w:t>
      </w:r>
    </w:p>
    <w:p w14:paraId="41392B8E" w14:textId="77777777" w:rsidR="00526E7C" w:rsidRDefault="006D2002">
      <w:pPr>
        <w:spacing w:after="0" w:line="240" w:lineRule="auto"/>
        <w:ind w:left="142" w:right="0" w:firstLine="0"/>
        <w:jc w:val="left"/>
        <w:rPr>
          <w:rFonts w:eastAsia="Calibri"/>
          <w:color w:val="auto"/>
          <w:sz w:val="24"/>
          <w:szCs w:val="24"/>
          <w:lang w:eastAsia="en-US"/>
        </w:rPr>
      </w:pPr>
      <w:r>
        <w:rPr>
          <w:rFonts w:eastAsia="Calibri"/>
          <w:color w:val="auto"/>
          <w:sz w:val="24"/>
          <w:szCs w:val="24"/>
          <w:lang w:eastAsia="en-US"/>
        </w:rPr>
        <w:t xml:space="preserve">- </w:t>
      </w:r>
      <w:r>
        <w:rPr>
          <w:rFonts w:eastAsia="Calibri"/>
          <w:color w:val="auto"/>
          <w:sz w:val="24"/>
          <w:szCs w:val="24"/>
          <w:lang w:val="uk-UA" w:eastAsia="en-US"/>
        </w:rPr>
        <w:t>особа працює на своєму підприємстві, професійній практиці або сільському господарстві з ціллю отримання прибутку, навіть якщо підприємство не отримує прибутку</w:t>
      </w:r>
      <w:r>
        <w:rPr>
          <w:rFonts w:eastAsia="Calibri"/>
          <w:color w:val="auto"/>
          <w:sz w:val="24"/>
          <w:szCs w:val="24"/>
          <w:lang w:eastAsia="en-US"/>
        </w:rPr>
        <w:t>;</w:t>
      </w:r>
    </w:p>
    <w:p w14:paraId="4948B749" w14:textId="77777777" w:rsidR="00526E7C" w:rsidRDefault="006D2002">
      <w:pPr>
        <w:spacing w:after="0" w:line="240" w:lineRule="auto"/>
        <w:ind w:left="142" w:right="0" w:firstLine="66"/>
        <w:jc w:val="left"/>
        <w:rPr>
          <w:rFonts w:eastAsia="Calibri"/>
          <w:color w:val="auto"/>
          <w:sz w:val="24"/>
          <w:szCs w:val="24"/>
          <w:lang w:eastAsia="en-US"/>
        </w:rPr>
      </w:pPr>
      <w:r>
        <w:rPr>
          <w:rFonts w:eastAsia="Calibri"/>
          <w:color w:val="auto"/>
          <w:sz w:val="24"/>
          <w:szCs w:val="24"/>
          <w:lang w:eastAsia="en-US"/>
        </w:rPr>
        <w:t xml:space="preserve">- </w:t>
      </w:r>
      <w:r>
        <w:rPr>
          <w:rFonts w:eastAsia="Calibri"/>
          <w:color w:val="auto"/>
          <w:sz w:val="24"/>
          <w:szCs w:val="24"/>
          <w:lang w:val="uk-UA" w:eastAsia="en-US"/>
        </w:rPr>
        <w:t>особа присвячує час на ведення господарської діяльності, діяльності про яку мова в арт. 5 устави від 6 березня 2018 р. - Право підприємців, професійної практики чи сільського господарства, навіть якщо не реалізовано жодної продажі  або послуги і нічого не вироблено ( на приклад: фермер  виконуючи працю для утримання свого господарства, архітектор , що проводить час в очікуванні клієнтів в своєму офісі; рибак, що лагодить свій човен чи рибацькі сітки, щоб мати можливість працювати далі; учасники конференцій, конвенцій чи семінарів</w:t>
      </w:r>
      <w:r>
        <w:rPr>
          <w:rFonts w:eastAsia="Calibri"/>
          <w:color w:val="auto"/>
          <w:sz w:val="24"/>
          <w:szCs w:val="24"/>
          <w:lang w:eastAsia="en-US"/>
        </w:rPr>
        <w:t>);</w:t>
      </w:r>
    </w:p>
    <w:p w14:paraId="05AC370D" w14:textId="77777777" w:rsidR="00526E7C" w:rsidRPr="00CB1188" w:rsidRDefault="006D2002">
      <w:pPr>
        <w:spacing w:after="0" w:line="240" w:lineRule="auto"/>
        <w:ind w:left="142" w:right="0" w:firstLine="66"/>
        <w:jc w:val="left"/>
        <w:rPr>
          <w:rFonts w:eastAsia="Calibri"/>
          <w:color w:val="auto"/>
          <w:sz w:val="24"/>
          <w:szCs w:val="24"/>
          <w:lang w:val="uk-UA" w:eastAsia="en-US"/>
        </w:rPr>
      </w:pPr>
      <w:r>
        <w:rPr>
          <w:rFonts w:eastAsia="Calibri"/>
          <w:color w:val="auto"/>
          <w:sz w:val="24"/>
          <w:szCs w:val="24"/>
          <w:lang w:eastAsia="en-US"/>
        </w:rPr>
        <w:t xml:space="preserve">- </w:t>
      </w:r>
      <w:r>
        <w:rPr>
          <w:rFonts w:eastAsia="Calibri"/>
          <w:color w:val="auto"/>
          <w:sz w:val="24"/>
          <w:szCs w:val="24"/>
          <w:lang w:val="uk-UA" w:eastAsia="en-US"/>
        </w:rPr>
        <w:t>особа в часі реєстрації господарської діяльності, сільського господарства або професійної практики; враховується до цього покупка чи інсталяція інвентаря, замовлення товарів в рамах приготування до відкриття діяльності. Член родини, що безкоштовно допомагає, вважається працюючим, якщо виконана ним праця вносить безпосередній вклад в господарську діяльність, сільське господарство чи професійну практику, яка належить або ведеться кревним члена того самого домашнього господарства</w:t>
      </w:r>
      <w:r w:rsidRPr="00CB1188">
        <w:rPr>
          <w:rFonts w:eastAsia="Calibri"/>
          <w:color w:val="auto"/>
          <w:sz w:val="24"/>
          <w:szCs w:val="24"/>
          <w:lang w:val="uk-UA" w:eastAsia="en-US"/>
        </w:rPr>
        <w:t>;</w:t>
      </w:r>
    </w:p>
    <w:p w14:paraId="3AC8A4CC" w14:textId="77777777" w:rsidR="00526E7C" w:rsidRPr="00CB1188" w:rsidRDefault="006D2002">
      <w:pPr>
        <w:spacing w:after="0" w:line="240" w:lineRule="auto"/>
        <w:ind w:left="0" w:right="0" w:firstLine="0"/>
        <w:jc w:val="left"/>
        <w:rPr>
          <w:rFonts w:eastAsia="Calibri"/>
          <w:color w:val="auto"/>
          <w:sz w:val="24"/>
          <w:szCs w:val="24"/>
          <w:lang w:val="uk-UA" w:eastAsia="en-US"/>
        </w:rPr>
      </w:pPr>
      <w:r>
        <w:rPr>
          <w:rFonts w:eastAsia="Calibri"/>
          <w:color w:val="auto"/>
          <w:sz w:val="24"/>
          <w:szCs w:val="24"/>
          <w:lang w:eastAsia="en-US"/>
        </w:rPr>
        <w:t>b</w:t>
      </w:r>
      <w:r w:rsidRPr="00CB1188">
        <w:rPr>
          <w:rFonts w:eastAsia="Calibri"/>
          <w:color w:val="auto"/>
          <w:sz w:val="24"/>
          <w:szCs w:val="24"/>
          <w:lang w:val="uk-UA" w:eastAsia="en-US"/>
        </w:rPr>
        <w:t xml:space="preserve">) </w:t>
      </w:r>
      <w:r>
        <w:rPr>
          <w:rFonts w:eastAsia="Calibri"/>
          <w:color w:val="auto"/>
          <w:sz w:val="24"/>
          <w:szCs w:val="24"/>
          <w:lang w:val="uk-UA" w:eastAsia="en-US"/>
        </w:rPr>
        <w:t>безоплатно допомагає особі, що веде господарську діяльність і вважається за особу, що "веде господарську діяльність на власний рахунок";</w:t>
      </w:r>
    </w:p>
    <w:p w14:paraId="3E66ECFE" w14:textId="70FFDE62" w:rsidR="00526E7C" w:rsidRPr="00CB1188" w:rsidRDefault="006D2002">
      <w:pPr>
        <w:spacing w:after="0" w:line="240" w:lineRule="auto"/>
        <w:ind w:left="0" w:right="0" w:firstLine="0"/>
        <w:jc w:val="left"/>
        <w:rPr>
          <w:rFonts w:eastAsia="Calibri"/>
          <w:color w:val="auto"/>
          <w:sz w:val="24"/>
          <w:szCs w:val="24"/>
          <w:lang w:val="uk-UA" w:eastAsia="en-US"/>
        </w:rPr>
      </w:pPr>
      <w:r>
        <w:rPr>
          <w:rFonts w:eastAsia="Calibri"/>
          <w:color w:val="auto"/>
          <w:sz w:val="24"/>
          <w:szCs w:val="24"/>
          <w:lang w:eastAsia="en-US"/>
        </w:rPr>
        <w:t>c</w:t>
      </w:r>
      <w:r w:rsidRPr="00CB1188">
        <w:rPr>
          <w:rFonts w:eastAsia="Calibri"/>
          <w:color w:val="auto"/>
          <w:sz w:val="24"/>
          <w:szCs w:val="24"/>
          <w:lang w:val="uk-UA" w:eastAsia="en-US"/>
        </w:rPr>
        <w:t>)</w:t>
      </w:r>
      <w:r>
        <w:rPr>
          <w:rFonts w:eastAsia="Calibri"/>
          <w:color w:val="auto"/>
          <w:sz w:val="24"/>
          <w:szCs w:val="24"/>
          <w:lang w:val="uk-UA" w:eastAsia="en-US"/>
        </w:rPr>
        <w:t xml:space="preserve"> особи, що перебувають у материнській/виховній відпустці, про які мова в уставі від </w:t>
      </w:r>
      <w:r w:rsidRPr="00CB1188">
        <w:rPr>
          <w:rFonts w:eastAsia="Calibri"/>
          <w:color w:val="auto"/>
          <w:sz w:val="24"/>
          <w:szCs w:val="24"/>
          <w:lang w:val="uk-UA" w:eastAsia="en-US"/>
        </w:rPr>
        <w:t>26</w:t>
      </w:r>
      <w:r>
        <w:rPr>
          <w:rFonts w:eastAsia="Calibri"/>
          <w:color w:val="auto"/>
          <w:sz w:val="24"/>
          <w:szCs w:val="24"/>
          <w:lang w:val="uk-UA" w:eastAsia="en-US"/>
        </w:rPr>
        <w:t xml:space="preserve"> червня </w:t>
      </w:r>
      <w:r w:rsidRPr="00CB1188">
        <w:rPr>
          <w:rFonts w:eastAsia="Calibri"/>
          <w:color w:val="auto"/>
          <w:sz w:val="24"/>
          <w:szCs w:val="24"/>
          <w:lang w:val="uk-UA" w:eastAsia="en-US"/>
        </w:rPr>
        <w:t>1974</w:t>
      </w:r>
      <w:r>
        <w:rPr>
          <w:rFonts w:eastAsia="Calibri"/>
          <w:color w:val="auto"/>
          <w:sz w:val="24"/>
          <w:szCs w:val="24"/>
          <w:lang w:val="uk-UA" w:eastAsia="en-US"/>
        </w:rPr>
        <w:t xml:space="preserve"> р </w:t>
      </w:r>
      <w:r w:rsidRPr="00CB1188">
        <w:rPr>
          <w:rFonts w:eastAsia="Calibri"/>
          <w:color w:val="auto"/>
          <w:sz w:val="24"/>
          <w:szCs w:val="24"/>
          <w:lang w:val="uk-UA" w:eastAsia="en-US"/>
        </w:rPr>
        <w:t>–</w:t>
      </w:r>
      <w:r>
        <w:rPr>
          <w:rFonts w:eastAsia="Calibri"/>
          <w:color w:val="auto"/>
          <w:sz w:val="24"/>
          <w:szCs w:val="24"/>
          <w:lang w:val="uk-UA" w:eastAsia="en-US"/>
        </w:rPr>
        <w:t xml:space="preserve"> Кодекс праці </w:t>
      </w:r>
      <w:r w:rsidRPr="00CB1188">
        <w:rPr>
          <w:rFonts w:eastAsia="Calibri"/>
          <w:color w:val="auto"/>
          <w:sz w:val="24"/>
          <w:szCs w:val="24"/>
          <w:lang w:val="uk-UA" w:eastAsia="en-US"/>
        </w:rPr>
        <w:t>(</w:t>
      </w:r>
      <w:r>
        <w:rPr>
          <w:rFonts w:eastAsia="Calibri"/>
          <w:color w:val="auto"/>
          <w:sz w:val="24"/>
          <w:szCs w:val="24"/>
          <w:lang w:eastAsia="en-US"/>
        </w:rPr>
        <w:t>Dz</w:t>
      </w:r>
      <w:r w:rsidRPr="00CB1188">
        <w:rPr>
          <w:rFonts w:eastAsia="Calibri"/>
          <w:color w:val="auto"/>
          <w:sz w:val="24"/>
          <w:szCs w:val="24"/>
          <w:lang w:val="uk-UA" w:eastAsia="en-US"/>
        </w:rPr>
        <w:t xml:space="preserve">. </w:t>
      </w:r>
      <w:r>
        <w:rPr>
          <w:rFonts w:eastAsia="Calibri"/>
          <w:color w:val="auto"/>
          <w:sz w:val="24"/>
          <w:szCs w:val="24"/>
          <w:lang w:eastAsia="en-US"/>
        </w:rPr>
        <w:t>U</w:t>
      </w:r>
      <w:r w:rsidRPr="00CB1188">
        <w:rPr>
          <w:rFonts w:eastAsia="Calibri"/>
          <w:color w:val="auto"/>
          <w:sz w:val="24"/>
          <w:szCs w:val="24"/>
          <w:lang w:val="uk-UA" w:eastAsia="en-US"/>
        </w:rPr>
        <w:t xml:space="preserve">. </w:t>
      </w:r>
      <w:r>
        <w:rPr>
          <w:rFonts w:eastAsia="Calibri"/>
          <w:color w:val="auto"/>
          <w:sz w:val="24"/>
          <w:szCs w:val="24"/>
          <w:lang w:eastAsia="en-US"/>
        </w:rPr>
        <w:t>z</w:t>
      </w:r>
      <w:r w:rsidRPr="00CB1188">
        <w:rPr>
          <w:rFonts w:eastAsia="Calibri"/>
          <w:color w:val="auto"/>
          <w:sz w:val="24"/>
          <w:szCs w:val="24"/>
          <w:lang w:val="uk-UA" w:eastAsia="en-US"/>
        </w:rPr>
        <w:t xml:space="preserve"> 2022 </w:t>
      </w:r>
      <w:r>
        <w:rPr>
          <w:rFonts w:eastAsia="Calibri"/>
          <w:color w:val="auto"/>
          <w:sz w:val="24"/>
          <w:szCs w:val="24"/>
          <w:lang w:eastAsia="en-US"/>
        </w:rPr>
        <w:t>r</w:t>
      </w:r>
      <w:r w:rsidRPr="00CB1188">
        <w:rPr>
          <w:rFonts w:eastAsia="Calibri"/>
          <w:color w:val="auto"/>
          <w:sz w:val="24"/>
          <w:szCs w:val="24"/>
          <w:lang w:val="uk-UA" w:eastAsia="en-US"/>
        </w:rPr>
        <w:t xml:space="preserve">. </w:t>
      </w:r>
      <w:r>
        <w:rPr>
          <w:rFonts w:eastAsia="Calibri"/>
          <w:color w:val="auto"/>
          <w:sz w:val="24"/>
          <w:szCs w:val="24"/>
          <w:lang w:eastAsia="en-US"/>
        </w:rPr>
        <w:t>poz</w:t>
      </w:r>
      <w:r w:rsidRPr="00CB1188">
        <w:rPr>
          <w:rFonts w:eastAsia="Calibri"/>
          <w:color w:val="auto"/>
          <w:sz w:val="24"/>
          <w:szCs w:val="24"/>
          <w:lang w:val="uk-UA" w:eastAsia="en-US"/>
        </w:rPr>
        <w:t xml:space="preserve">. 1510, </w:t>
      </w:r>
      <w:r>
        <w:rPr>
          <w:rFonts w:eastAsia="Calibri"/>
          <w:color w:val="auto"/>
          <w:sz w:val="24"/>
          <w:szCs w:val="24"/>
          <w:lang w:val="uk-UA" w:eastAsia="en-US"/>
        </w:rPr>
        <w:t>з пізн.зм</w:t>
      </w:r>
      <w:r w:rsidRPr="00CB1188">
        <w:rPr>
          <w:rFonts w:eastAsia="Calibri"/>
          <w:color w:val="auto"/>
          <w:sz w:val="24"/>
          <w:szCs w:val="24"/>
          <w:lang w:val="uk-UA" w:eastAsia="en-US"/>
        </w:rPr>
        <w:t xml:space="preserve">.), </w:t>
      </w:r>
      <w:r>
        <w:rPr>
          <w:rFonts w:eastAsia="Calibri"/>
          <w:color w:val="auto"/>
          <w:sz w:val="24"/>
          <w:szCs w:val="24"/>
          <w:lang w:val="uk-UA" w:eastAsia="en-US"/>
        </w:rPr>
        <w:t>або зареєстровані як безробітні</w:t>
      </w:r>
      <w:r w:rsidR="00A8229E">
        <w:rPr>
          <w:rFonts w:eastAsia="Calibri"/>
          <w:color w:val="auto"/>
          <w:sz w:val="24"/>
          <w:szCs w:val="24"/>
          <w:lang w:val="uk-UA" w:eastAsia="en-US"/>
        </w:rPr>
        <w:t xml:space="preserve"> </w:t>
      </w:r>
      <w:r>
        <w:rPr>
          <w:rFonts w:eastAsia="Calibri"/>
          <w:color w:val="auto"/>
          <w:sz w:val="24"/>
          <w:szCs w:val="24"/>
          <w:lang w:val="uk-UA" w:eastAsia="en-US"/>
        </w:rPr>
        <w:t>(статус безробітного має першочерговість</w:t>
      </w:r>
      <w:r w:rsidRPr="00CB1188">
        <w:rPr>
          <w:rFonts w:eastAsia="Calibri"/>
          <w:color w:val="auto"/>
          <w:sz w:val="24"/>
          <w:szCs w:val="24"/>
          <w:lang w:val="uk-UA" w:eastAsia="en-US"/>
        </w:rPr>
        <w:t>);</w:t>
      </w:r>
    </w:p>
    <w:p w14:paraId="0D9E9FAC" w14:textId="5DAB4D82" w:rsidR="00526E7C" w:rsidRPr="00CB1188" w:rsidRDefault="006D2002">
      <w:pPr>
        <w:spacing w:after="0" w:line="240" w:lineRule="auto"/>
        <w:ind w:left="-142" w:right="0" w:firstLine="142"/>
        <w:jc w:val="left"/>
        <w:rPr>
          <w:rFonts w:eastAsia="Calibri"/>
          <w:color w:val="auto"/>
          <w:sz w:val="24"/>
          <w:szCs w:val="24"/>
          <w:lang w:val="uk-UA" w:eastAsia="en-US"/>
        </w:rPr>
      </w:pPr>
      <w:r>
        <w:rPr>
          <w:rFonts w:eastAsia="Calibri"/>
          <w:color w:val="auto"/>
          <w:sz w:val="24"/>
          <w:szCs w:val="24"/>
          <w:lang w:eastAsia="en-US"/>
        </w:rPr>
        <w:t>d</w:t>
      </w:r>
      <w:r w:rsidRPr="00CB1188">
        <w:rPr>
          <w:rFonts w:eastAsia="Calibri"/>
          <w:color w:val="auto"/>
          <w:sz w:val="24"/>
          <w:szCs w:val="24"/>
          <w:lang w:val="uk-UA" w:eastAsia="en-US"/>
        </w:rPr>
        <w:t>)</w:t>
      </w:r>
      <w:r>
        <w:rPr>
          <w:rFonts w:eastAsia="Calibri"/>
          <w:color w:val="auto"/>
          <w:sz w:val="24"/>
          <w:szCs w:val="24"/>
          <w:lang w:val="uk-UA" w:eastAsia="en-US"/>
        </w:rPr>
        <w:t xml:space="preserve"> студенти, що ведуть господарську</w:t>
      </w:r>
      <w:r w:rsidR="00A8229E">
        <w:rPr>
          <w:rFonts w:eastAsia="Calibri"/>
          <w:color w:val="auto"/>
          <w:sz w:val="24"/>
          <w:szCs w:val="24"/>
          <w:lang w:val="uk-UA" w:eastAsia="en-US"/>
        </w:rPr>
        <w:t xml:space="preserve"> діяльність або працевлаштовані</w:t>
      </w:r>
      <w:r w:rsidRPr="00CB1188">
        <w:rPr>
          <w:rFonts w:eastAsia="Calibri"/>
          <w:color w:val="auto"/>
          <w:sz w:val="24"/>
          <w:szCs w:val="24"/>
          <w:lang w:val="uk-UA" w:eastAsia="en-US"/>
        </w:rPr>
        <w:t>;</w:t>
      </w:r>
    </w:p>
    <w:p w14:paraId="19604355" w14:textId="77777777" w:rsidR="00526E7C" w:rsidRPr="00CB1188" w:rsidRDefault="006D2002">
      <w:pPr>
        <w:spacing w:after="0" w:line="240" w:lineRule="auto"/>
        <w:ind w:left="-284" w:right="0" w:firstLine="284"/>
        <w:jc w:val="left"/>
        <w:rPr>
          <w:rFonts w:eastAsia="Calibri"/>
          <w:color w:val="auto"/>
          <w:sz w:val="24"/>
          <w:szCs w:val="24"/>
          <w:lang w:val="uk-UA" w:eastAsia="en-US"/>
        </w:rPr>
      </w:pPr>
      <w:r>
        <w:rPr>
          <w:rFonts w:eastAsia="Calibri"/>
          <w:color w:val="auto"/>
          <w:sz w:val="24"/>
          <w:szCs w:val="24"/>
          <w:lang w:eastAsia="en-US"/>
        </w:rPr>
        <w:t>e</w:t>
      </w:r>
      <w:r w:rsidRPr="00CB1188">
        <w:rPr>
          <w:rFonts w:eastAsia="Calibri"/>
          <w:color w:val="auto"/>
          <w:sz w:val="24"/>
          <w:szCs w:val="24"/>
          <w:lang w:val="uk-UA" w:eastAsia="en-US"/>
        </w:rPr>
        <w:t xml:space="preserve">) </w:t>
      </w:r>
      <w:r>
        <w:rPr>
          <w:rFonts w:eastAsia="Calibri"/>
          <w:color w:val="auto"/>
          <w:sz w:val="24"/>
          <w:szCs w:val="24"/>
          <w:lang w:val="uk-UA" w:eastAsia="en-US"/>
        </w:rPr>
        <w:t>особи направлені на відбуття субсидійного працевлаштування</w:t>
      </w:r>
      <w:r w:rsidRPr="00CB1188">
        <w:rPr>
          <w:rFonts w:eastAsia="Calibri"/>
          <w:color w:val="auto"/>
          <w:sz w:val="24"/>
          <w:szCs w:val="24"/>
          <w:lang w:val="uk-UA" w:eastAsia="en-US"/>
        </w:rPr>
        <w:t>.</w:t>
      </w:r>
    </w:p>
  </w:endnote>
  <w:endnote w:id="7">
    <w:p w14:paraId="1D03D00C" w14:textId="77777777" w:rsidR="00526E7C" w:rsidRPr="00CB1188" w:rsidRDefault="006D2002">
      <w:pPr>
        <w:pStyle w:val="Tekstprzypisukocowego"/>
        <w:ind w:left="0" w:hanging="142"/>
        <w:jc w:val="left"/>
        <w:rPr>
          <w:sz w:val="24"/>
          <w:szCs w:val="24"/>
          <w:lang w:val="uk-UA"/>
        </w:rPr>
      </w:pPr>
      <w:r>
        <w:rPr>
          <w:rStyle w:val="Znakiprzypiswkocowych"/>
        </w:rPr>
        <w:endnoteRef/>
      </w:r>
      <w:r>
        <w:rPr>
          <w:sz w:val="24"/>
          <w:szCs w:val="24"/>
          <w:lang w:val="uk-UA"/>
        </w:rPr>
        <w:tab/>
        <w:t xml:space="preserve"> Громадяни Країн Третього Світу </w:t>
      </w:r>
      <w:r w:rsidRPr="00CB1188">
        <w:rPr>
          <w:sz w:val="24"/>
          <w:szCs w:val="24"/>
          <w:lang w:val="uk-UA"/>
        </w:rPr>
        <w:t>(</w:t>
      </w:r>
      <w:r>
        <w:rPr>
          <w:sz w:val="24"/>
          <w:szCs w:val="24"/>
        </w:rPr>
        <w:t>OPT</w:t>
      </w:r>
      <w:r w:rsidRPr="00CB1188">
        <w:rPr>
          <w:sz w:val="24"/>
          <w:szCs w:val="24"/>
          <w:lang w:val="uk-UA"/>
        </w:rPr>
        <w:t xml:space="preserve">): </w:t>
      </w:r>
      <w:r>
        <w:rPr>
          <w:sz w:val="24"/>
          <w:szCs w:val="24"/>
          <w:lang w:val="uk-UA"/>
        </w:rPr>
        <w:t>особи, що не мають громадянства країн Євросоюзу,Норвегії, Ісландії, Ліхтенштейну і Швецарії/особи без національності/особи без встановленого громадянства</w:t>
      </w:r>
      <w:r w:rsidRPr="00CB1188">
        <w:rPr>
          <w:sz w:val="24"/>
          <w:szCs w:val="24"/>
          <w:lang w:val="uk-UA"/>
        </w:rPr>
        <w:t>.</w:t>
      </w:r>
    </w:p>
  </w:endnote>
  <w:endnote w:id="8">
    <w:p w14:paraId="365130BB" w14:textId="77777777" w:rsidR="00526E7C" w:rsidRPr="00CB1188" w:rsidRDefault="006D2002">
      <w:pPr>
        <w:pStyle w:val="Tekstprzypisukocowego"/>
        <w:ind w:left="0" w:hanging="142"/>
        <w:jc w:val="left"/>
        <w:rPr>
          <w:sz w:val="24"/>
          <w:szCs w:val="24"/>
          <w:lang w:val="uk-UA"/>
        </w:rPr>
      </w:pPr>
      <w:r>
        <w:rPr>
          <w:rStyle w:val="Znakiprzypiswkocowych"/>
        </w:rPr>
        <w:endnoteRef/>
      </w:r>
      <w:r w:rsidRPr="00CB1188">
        <w:rPr>
          <w:sz w:val="24"/>
          <w:szCs w:val="24"/>
          <w:lang w:val="uk-UA"/>
        </w:rPr>
        <w:tab/>
        <w:t xml:space="preserve"> </w:t>
      </w:r>
      <w:r>
        <w:rPr>
          <w:sz w:val="24"/>
          <w:szCs w:val="24"/>
          <w:lang w:val="uk-UA"/>
        </w:rPr>
        <w:t>згідно арт</w:t>
      </w:r>
      <w:r w:rsidRPr="00CB1188">
        <w:rPr>
          <w:rFonts w:eastAsia="Calibri"/>
          <w:sz w:val="24"/>
          <w:szCs w:val="24"/>
          <w:lang w:val="uk-UA"/>
        </w:rPr>
        <w:t xml:space="preserve">. 25 </w:t>
      </w:r>
      <w:r>
        <w:rPr>
          <w:rFonts w:eastAsia="Calibri"/>
          <w:sz w:val="24"/>
          <w:szCs w:val="24"/>
          <w:lang w:val="uk-UA"/>
        </w:rPr>
        <w:t>Цивільного Кодексу місцем проживання фізичної особи є місцевість, в якій та особа перебуває з метою сталого проживання</w:t>
      </w:r>
      <w:r w:rsidRPr="00CB1188">
        <w:rPr>
          <w:rFonts w:eastAsia="Calibri"/>
          <w:sz w:val="24"/>
          <w:szCs w:val="24"/>
          <w:lang w:val="uk-UA"/>
        </w:rPr>
        <w:t>.</w:t>
      </w:r>
    </w:p>
  </w:endnote>
  <w:endnote w:id="9">
    <w:p w14:paraId="63C73DA3" w14:textId="2BE96C19" w:rsidR="00526E7C" w:rsidRPr="00CB1188" w:rsidRDefault="006D2002">
      <w:pPr>
        <w:pStyle w:val="Tekstprzypisukocowego"/>
        <w:ind w:left="0" w:hanging="142"/>
        <w:jc w:val="left"/>
        <w:rPr>
          <w:sz w:val="24"/>
          <w:szCs w:val="24"/>
          <w:lang w:val="uk-UA"/>
        </w:rPr>
      </w:pPr>
      <w:r>
        <w:rPr>
          <w:rStyle w:val="Znakiprzypiswkocowych"/>
        </w:rPr>
        <w:endnoteRef/>
      </w:r>
      <w:r>
        <w:rPr>
          <w:sz w:val="24"/>
          <w:szCs w:val="24"/>
          <w:lang w:val="uk-UA"/>
        </w:rPr>
        <w:tab/>
        <w:t xml:space="preserve"> Особи, що користуються в Польщі </w:t>
      </w:r>
      <w:r w:rsidR="00A8229E">
        <w:rPr>
          <w:sz w:val="24"/>
          <w:szCs w:val="24"/>
          <w:lang w:val="uk-UA"/>
        </w:rPr>
        <w:t>тимчасовою охороною в зв'язку з</w:t>
      </w:r>
      <w:r>
        <w:rPr>
          <w:sz w:val="24"/>
          <w:szCs w:val="24"/>
          <w:lang w:val="uk-UA"/>
        </w:rPr>
        <w:t xml:space="preserve"> виконавчим Рішенням Ради</w:t>
      </w:r>
      <w:r w:rsidRPr="00CB1188">
        <w:rPr>
          <w:sz w:val="24"/>
          <w:szCs w:val="24"/>
          <w:lang w:val="uk-UA"/>
        </w:rPr>
        <w:t xml:space="preserve"> (</w:t>
      </w:r>
      <w:r>
        <w:rPr>
          <w:sz w:val="24"/>
          <w:szCs w:val="24"/>
        </w:rPr>
        <w:t>UE</w:t>
      </w:r>
      <w:r w:rsidRPr="00CB1188">
        <w:rPr>
          <w:sz w:val="24"/>
          <w:szCs w:val="24"/>
          <w:lang w:val="uk-UA"/>
        </w:rPr>
        <w:t xml:space="preserve">) 2022/328 </w:t>
      </w:r>
      <w:r>
        <w:rPr>
          <w:sz w:val="24"/>
          <w:szCs w:val="24"/>
          <w:lang w:val="uk-UA"/>
        </w:rPr>
        <w:t>тз. громадяни України виселені починаючи з 24 лютого 2022 року та члени їх родин; особи без національності і громадяни країн третього світу, інших ніж Україна</w:t>
      </w:r>
      <w:r w:rsidRPr="00CB1188">
        <w:rPr>
          <w:sz w:val="24"/>
          <w:szCs w:val="24"/>
          <w:lang w:val="uk-UA"/>
        </w:rPr>
        <w:t xml:space="preserve">, </w:t>
      </w:r>
      <w:r>
        <w:rPr>
          <w:sz w:val="24"/>
          <w:szCs w:val="24"/>
          <w:lang w:val="uk-UA"/>
        </w:rPr>
        <w:t xml:space="preserve">які перед </w:t>
      </w:r>
      <w:r w:rsidRPr="00CB1188">
        <w:rPr>
          <w:sz w:val="24"/>
          <w:szCs w:val="24"/>
          <w:lang w:val="uk-UA"/>
        </w:rPr>
        <w:t>24</w:t>
      </w:r>
      <w:r>
        <w:rPr>
          <w:sz w:val="24"/>
          <w:szCs w:val="24"/>
          <w:lang w:val="uk-UA"/>
        </w:rPr>
        <w:t xml:space="preserve"> лютого </w:t>
      </w:r>
      <w:r w:rsidRPr="00CB1188">
        <w:rPr>
          <w:sz w:val="24"/>
          <w:szCs w:val="24"/>
          <w:lang w:val="uk-UA"/>
        </w:rPr>
        <w:t xml:space="preserve">2022 </w:t>
      </w:r>
      <w:r>
        <w:rPr>
          <w:sz w:val="24"/>
          <w:szCs w:val="24"/>
          <w:lang w:val="uk-UA"/>
        </w:rPr>
        <w:t>р</w:t>
      </w:r>
      <w:r w:rsidRPr="00CB1188">
        <w:rPr>
          <w:sz w:val="24"/>
          <w:szCs w:val="24"/>
          <w:lang w:val="uk-UA"/>
        </w:rPr>
        <w:t xml:space="preserve">. </w:t>
      </w:r>
      <w:r>
        <w:rPr>
          <w:sz w:val="24"/>
          <w:szCs w:val="24"/>
          <w:lang w:val="uk-UA"/>
        </w:rPr>
        <w:t>користувалися тимчасовою міжнародною охороною або рівнозначною тимчасовою охороною в Україні і які були виселені з України починаючи від</w:t>
      </w:r>
      <w:r w:rsidRPr="00CB1188">
        <w:rPr>
          <w:sz w:val="24"/>
          <w:szCs w:val="24"/>
          <w:lang w:val="uk-UA"/>
        </w:rPr>
        <w:t xml:space="preserve"> 24</w:t>
      </w:r>
      <w:r>
        <w:rPr>
          <w:sz w:val="24"/>
          <w:szCs w:val="24"/>
          <w:lang w:val="uk-UA"/>
        </w:rPr>
        <w:t xml:space="preserve"> лютого </w:t>
      </w:r>
      <w:r w:rsidRPr="00CB1188">
        <w:rPr>
          <w:sz w:val="24"/>
          <w:szCs w:val="24"/>
          <w:lang w:val="uk-UA"/>
        </w:rPr>
        <w:t xml:space="preserve">2022 </w:t>
      </w:r>
      <w:r>
        <w:rPr>
          <w:sz w:val="24"/>
          <w:szCs w:val="24"/>
          <w:lang w:val="uk-UA"/>
        </w:rPr>
        <w:t>р., а також члени їх родин</w:t>
      </w:r>
      <w:r w:rsidRPr="00CB1188">
        <w:rPr>
          <w:sz w:val="24"/>
          <w:szCs w:val="24"/>
          <w:lang w:val="uk-UA"/>
        </w:rPr>
        <w:t>.</w:t>
      </w:r>
    </w:p>
  </w:endnote>
  <w:endnote w:id="10">
    <w:p w14:paraId="6D948FE5" w14:textId="1691C3F8" w:rsidR="00526E7C" w:rsidRPr="00CB1188" w:rsidRDefault="006D2002">
      <w:pPr>
        <w:pStyle w:val="Tekstprzypisukocowego"/>
        <w:ind w:left="0" w:hanging="142"/>
        <w:jc w:val="left"/>
        <w:rPr>
          <w:sz w:val="24"/>
          <w:szCs w:val="24"/>
          <w:lang w:val="uk-UA"/>
        </w:rPr>
      </w:pPr>
      <w:r>
        <w:rPr>
          <w:rStyle w:val="Znakiprzypiswkocowych"/>
        </w:rPr>
        <w:endnoteRef/>
      </w:r>
      <w:r>
        <w:rPr>
          <w:sz w:val="24"/>
          <w:szCs w:val="24"/>
          <w:lang w:val="uk-UA"/>
        </w:rPr>
        <w:tab/>
        <w:t xml:space="preserve"> Особи з інвалідністю в розумінні визначень Міністра справ регіонального розвитку для реалізації  прав рівності в рамах фондів Євросоюзу в рр. </w:t>
      </w:r>
      <w:r w:rsidR="009F5914">
        <w:rPr>
          <w:sz w:val="24"/>
          <w:szCs w:val="24"/>
          <w:lang w:val="uk-UA"/>
        </w:rPr>
        <w:t>2021-2027</w:t>
      </w:r>
      <w:r w:rsidRPr="00CB1188">
        <w:rPr>
          <w:sz w:val="24"/>
          <w:szCs w:val="24"/>
          <w:lang w:val="uk-UA"/>
        </w:rPr>
        <w:t xml:space="preserve">, </w:t>
      </w:r>
      <w:r w:rsidR="009F5914">
        <w:rPr>
          <w:sz w:val="24"/>
          <w:szCs w:val="24"/>
          <w:lang w:val="uk-UA"/>
        </w:rPr>
        <w:t>учень</w:t>
      </w:r>
      <w:r>
        <w:rPr>
          <w:sz w:val="24"/>
          <w:szCs w:val="24"/>
          <w:lang w:val="uk-UA"/>
        </w:rPr>
        <w:t xml:space="preserve"> або дитина дошкільного віку, що має висновок про  спеціальне навчання, виданий з огляду на даний вид інвалідності, або діти і молодь, що мають висно</w:t>
      </w:r>
      <w:r w:rsidR="00A8229E">
        <w:rPr>
          <w:sz w:val="24"/>
          <w:szCs w:val="24"/>
          <w:lang w:val="uk-UA"/>
        </w:rPr>
        <w:t>вок про потребу ревалідаційно-виховних занять, виданий</w:t>
      </w:r>
      <w:r>
        <w:rPr>
          <w:sz w:val="24"/>
          <w:szCs w:val="24"/>
          <w:lang w:val="uk-UA"/>
        </w:rPr>
        <w:t xml:space="preserve"> з огляду на інтелектуальну інвалідність в високій степені. Висновки для учнів, дітей та молоді видаються медично-соціальною експертною комісією в державній психологічно-педагогічній поліклініці, а також в спеціалістичній клініці.</w:t>
      </w:r>
    </w:p>
    <w:p w14:paraId="776143CB" w14:textId="77777777" w:rsidR="00526E7C" w:rsidRPr="00CB1188" w:rsidRDefault="00526E7C">
      <w:pPr>
        <w:pStyle w:val="Tekstprzypisukocowego"/>
        <w:jc w:val="left"/>
        <w:rPr>
          <w:sz w:val="24"/>
          <w:szCs w:val="24"/>
          <w:lang w:val="uk-UA"/>
        </w:rPr>
      </w:pPr>
    </w:p>
    <w:p w14:paraId="6972A978" w14:textId="77777777" w:rsidR="00526E7C" w:rsidRPr="00CB1188" w:rsidRDefault="00526E7C">
      <w:pPr>
        <w:pStyle w:val="Tekstprzypisukocowego"/>
        <w:jc w:val="left"/>
        <w:rPr>
          <w:sz w:val="32"/>
          <w:szCs w:val="32"/>
          <w:lang w:val="uk-UA"/>
        </w:rPr>
      </w:pPr>
    </w:p>
    <w:p w14:paraId="6EDC61FE" w14:textId="77777777" w:rsidR="00526E7C" w:rsidRPr="00CB1188" w:rsidRDefault="00526E7C">
      <w:pPr>
        <w:pStyle w:val="Tekstprzypisukocowego"/>
        <w:jc w:val="left"/>
        <w:rPr>
          <w:sz w:val="32"/>
          <w:szCs w:val="32"/>
          <w:lang w:val="uk-UA"/>
        </w:rPr>
      </w:pPr>
    </w:p>
    <w:p w14:paraId="17A841B7" w14:textId="77777777" w:rsidR="00526E7C" w:rsidRPr="00CB1188" w:rsidRDefault="00526E7C">
      <w:pPr>
        <w:pStyle w:val="Tekstprzypisukocowego"/>
        <w:jc w:val="left"/>
        <w:rPr>
          <w:sz w:val="32"/>
          <w:szCs w:val="32"/>
          <w:lang w:val="uk-UA"/>
        </w:rPr>
      </w:pPr>
    </w:p>
    <w:p w14:paraId="2CEDC773" w14:textId="77777777" w:rsidR="00526E7C" w:rsidRPr="00CB1188" w:rsidRDefault="00526E7C">
      <w:pPr>
        <w:pStyle w:val="Tekstprzypisukocowego"/>
        <w:jc w:val="left"/>
        <w:rPr>
          <w:rFonts w:eastAsia="Calibri"/>
          <w:bCs/>
          <w:lang w:val="uk-UA"/>
        </w:rPr>
      </w:pPr>
    </w:p>
    <w:p w14:paraId="39094292" w14:textId="77777777" w:rsidR="00526E7C" w:rsidRPr="00CB1188" w:rsidRDefault="00526E7C">
      <w:pPr>
        <w:pStyle w:val="Tekstprzypisukocowego"/>
        <w:jc w:val="left"/>
        <w:rPr>
          <w:lang w:val="uk-U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597246"/>
      <w:docPartObj>
        <w:docPartGallery w:val="Page Numbers (Bottom of Page)"/>
        <w:docPartUnique/>
      </w:docPartObj>
    </w:sdtPr>
    <w:sdtContent>
      <w:p w14:paraId="65B38485" w14:textId="7857BBB4" w:rsidR="00526E7C" w:rsidRDefault="006D2002">
        <w:pPr>
          <w:pStyle w:val="Stopka"/>
          <w:jc w:val="right"/>
        </w:pPr>
        <w:r>
          <w:fldChar w:fldCharType="begin"/>
        </w:r>
        <w:r>
          <w:instrText xml:space="preserve"> PAGE </w:instrText>
        </w:r>
        <w:r>
          <w:fldChar w:fldCharType="separate"/>
        </w:r>
        <w:r w:rsidR="0054021C">
          <w:rPr>
            <w:noProof/>
          </w:rPr>
          <w:t>9</w:t>
        </w:r>
        <w:r>
          <w:fldChar w:fldCharType="end"/>
        </w:r>
      </w:p>
    </w:sdtContent>
  </w:sdt>
  <w:p w14:paraId="32EFD8DB" w14:textId="77777777" w:rsidR="00526E7C" w:rsidRDefault="00526E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9D6D" w14:textId="77777777" w:rsidR="00DB6A1E" w:rsidRDefault="00DB6A1E">
      <w:pPr>
        <w:spacing w:after="0" w:line="240" w:lineRule="auto"/>
      </w:pPr>
      <w:r>
        <w:separator/>
      </w:r>
    </w:p>
  </w:footnote>
  <w:footnote w:type="continuationSeparator" w:id="0">
    <w:p w14:paraId="3B058697" w14:textId="77777777" w:rsidR="00DB6A1E" w:rsidRDefault="00DB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AA92A" w14:textId="77777777" w:rsidR="00526E7C" w:rsidRDefault="006D2002">
    <w:pPr>
      <w:pStyle w:val="NormalnyWeb"/>
      <w:spacing w:before="280" w:after="280"/>
      <w:jc w:val="center"/>
    </w:pPr>
    <w:r>
      <w:rPr>
        <w:noProof/>
      </w:rPr>
      <w:drawing>
        <wp:inline distT="0" distB="0" distL="0" distR="0" wp14:anchorId="03FF260C" wp14:editId="6E6339C0">
          <wp:extent cx="6071235" cy="7988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6071235" cy="798830"/>
                  </a:xfrm>
                  <a:prstGeom prst="rect">
                    <a:avLst/>
                  </a:prstGeom>
                </pic:spPr>
              </pic:pic>
            </a:graphicData>
          </a:graphic>
        </wp:inline>
      </w:drawing>
    </w:r>
  </w:p>
  <w:p w14:paraId="37A87378" w14:textId="77777777" w:rsidR="00526E7C" w:rsidRDefault="00526E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1E16"/>
    <w:multiLevelType w:val="multilevel"/>
    <w:tmpl w:val="D89C5D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A36782"/>
    <w:multiLevelType w:val="multilevel"/>
    <w:tmpl w:val="6C1002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1A60B42"/>
    <w:multiLevelType w:val="multilevel"/>
    <w:tmpl w:val="0415001D"/>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358271B0"/>
    <w:multiLevelType w:val="multilevel"/>
    <w:tmpl w:val="649418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64975299">
    <w:abstractNumId w:val="0"/>
  </w:num>
  <w:num w:numId="2" w16cid:durableId="1335107521">
    <w:abstractNumId w:val="2"/>
  </w:num>
  <w:num w:numId="3" w16cid:durableId="1092583356">
    <w:abstractNumId w:val="3"/>
  </w:num>
  <w:num w:numId="4" w16cid:durableId="33692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7C"/>
    <w:rsid w:val="00032840"/>
    <w:rsid w:val="00090FCF"/>
    <w:rsid w:val="00155778"/>
    <w:rsid w:val="001C2E93"/>
    <w:rsid w:val="002045CF"/>
    <w:rsid w:val="00270B2E"/>
    <w:rsid w:val="0031449B"/>
    <w:rsid w:val="003C1B89"/>
    <w:rsid w:val="0042588F"/>
    <w:rsid w:val="00480F1C"/>
    <w:rsid w:val="004E1BAB"/>
    <w:rsid w:val="004E37AE"/>
    <w:rsid w:val="004F1B19"/>
    <w:rsid w:val="0051209E"/>
    <w:rsid w:val="00526E7C"/>
    <w:rsid w:val="0054021C"/>
    <w:rsid w:val="005560BA"/>
    <w:rsid w:val="006D2002"/>
    <w:rsid w:val="007B435F"/>
    <w:rsid w:val="008B6D44"/>
    <w:rsid w:val="008D070F"/>
    <w:rsid w:val="00944896"/>
    <w:rsid w:val="009C3882"/>
    <w:rsid w:val="009F5914"/>
    <w:rsid w:val="00A0469B"/>
    <w:rsid w:val="00A8229E"/>
    <w:rsid w:val="00A97104"/>
    <w:rsid w:val="00BA2320"/>
    <w:rsid w:val="00CB1188"/>
    <w:rsid w:val="00D059BA"/>
    <w:rsid w:val="00DB6A1E"/>
    <w:rsid w:val="00DC3E61"/>
    <w:rsid w:val="00FA25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ED61"/>
  <w15:docId w15:val="{8A8A7FA5-1E64-4347-A71F-4BAF072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700"/>
    <w:pPr>
      <w:spacing w:after="5" w:line="264" w:lineRule="auto"/>
      <w:ind w:left="368" w:right="5" w:hanging="368"/>
      <w:jc w:val="both"/>
    </w:pPr>
    <w:rPr>
      <w:rFonts w:ascii="Arial" w:eastAsia="Arial" w:hAnsi="Arial" w:cs="Arial"/>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075700"/>
    <w:rPr>
      <w:rFonts w:ascii="Times New Roman" w:eastAsia="Arial Unicode MS" w:hAnsi="Times New Roman" w:cs="Arial Unicode MS"/>
      <w:b/>
      <w:bCs/>
      <w:color w:val="000000"/>
      <w:kern w:val="0"/>
      <w:sz w:val="24"/>
      <w:szCs w:val="24"/>
      <w:u w:val="none" w:color="000000"/>
      <w:lang w:eastAsia="pl-PL"/>
      <w14:ligatures w14:val="none"/>
    </w:rPr>
  </w:style>
  <w:style w:type="character" w:customStyle="1" w:styleId="TekstprzypisudolnegoZnak">
    <w:name w:val="Tekst przypisu dolnego Znak"/>
    <w:basedOn w:val="Domylnaczcionkaakapitu"/>
    <w:link w:val="Tekstprzypisudolnego"/>
    <w:uiPriority w:val="99"/>
    <w:qFormat/>
    <w:rsid w:val="00075700"/>
    <w:rPr>
      <w:rFonts w:ascii="Calibri" w:eastAsia="Calibri" w:hAnsi="Calibri" w:cs="Times New Roman"/>
      <w:kern w:val="0"/>
      <w:sz w:val="20"/>
      <w:szCs w:val="20"/>
      <w14:ligatures w14:val="none"/>
    </w:rPr>
  </w:style>
  <w:style w:type="character" w:customStyle="1" w:styleId="Znakiprzypiswdolnych">
    <w:name w:val="Znaki przypisów dolnych"/>
    <w:uiPriority w:val="99"/>
    <w:unhideWhenUsed/>
    <w:qFormat/>
    <w:rsid w:val="00075700"/>
    <w:rPr>
      <w:vertAlign w:val="superscript"/>
    </w:rPr>
  </w:style>
  <w:style w:type="character" w:styleId="Odwoanieprzypisudolnego">
    <w:name w:val="footnote reference"/>
    <w:rPr>
      <w:vertAlign w:val="superscript"/>
    </w:rPr>
  </w:style>
  <w:style w:type="character" w:customStyle="1" w:styleId="TekstkomentarzaZnak">
    <w:name w:val="Tekst komentarza Znak"/>
    <w:basedOn w:val="Domylnaczcionkaakapitu"/>
    <w:link w:val="Tekstkomentarza"/>
    <w:uiPriority w:val="99"/>
    <w:qFormat/>
    <w:rsid w:val="009C1846"/>
    <w:rPr>
      <w:rFonts w:ascii="Arial" w:eastAsia="Arial" w:hAnsi="Arial" w:cs="Arial"/>
      <w:color w:val="000000"/>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qFormat/>
    <w:rsid w:val="00D171D8"/>
    <w:rPr>
      <w:rFonts w:ascii="Arial" w:eastAsia="Arial" w:hAnsi="Arial" w:cs="Arial"/>
      <w:color w:val="000000"/>
      <w:kern w:val="0"/>
      <w:sz w:val="20"/>
      <w:szCs w:val="20"/>
      <w:lang w:eastAsia="pl-PL"/>
      <w14:ligatures w14:val="none"/>
    </w:rPr>
  </w:style>
  <w:style w:type="character" w:customStyle="1" w:styleId="Znakiprzypiswkocowych">
    <w:name w:val="Znaki przypisów końcowych"/>
    <w:uiPriority w:val="99"/>
    <w:semiHidden/>
    <w:unhideWhenUsed/>
    <w:qFormat/>
    <w:rsid w:val="00D171D8"/>
    <w:rPr>
      <w:vertAlign w:val="superscript"/>
    </w:rPr>
  </w:style>
  <w:style w:type="character" w:styleId="Odwoanieprzypisukocowego">
    <w:name w:val="endnote reference"/>
    <w:rPr>
      <w:vertAlign w:val="superscript"/>
    </w:rPr>
  </w:style>
  <w:style w:type="character" w:customStyle="1" w:styleId="NagwekZnak">
    <w:name w:val="Nagłówek Znak"/>
    <w:basedOn w:val="Domylnaczcionkaakapitu"/>
    <w:link w:val="Nagwek"/>
    <w:uiPriority w:val="99"/>
    <w:qFormat/>
    <w:rsid w:val="00FF0EDA"/>
    <w:rPr>
      <w:rFonts w:ascii="Arial" w:eastAsia="Arial" w:hAnsi="Arial" w:cs="Arial"/>
      <w:color w:val="000000"/>
      <w:kern w:val="0"/>
      <w:lang w:eastAsia="pl-PL"/>
      <w14:ligatures w14:val="none"/>
    </w:rPr>
  </w:style>
  <w:style w:type="character" w:customStyle="1" w:styleId="StopkaZnak">
    <w:name w:val="Stopka Znak"/>
    <w:basedOn w:val="Domylnaczcionkaakapitu"/>
    <w:link w:val="Stopka"/>
    <w:uiPriority w:val="99"/>
    <w:qFormat/>
    <w:rsid w:val="00FF0EDA"/>
    <w:rPr>
      <w:rFonts w:ascii="Arial" w:eastAsia="Arial" w:hAnsi="Arial" w:cs="Arial"/>
      <w:color w:val="000000"/>
      <w:kern w:val="0"/>
      <w:lang w:eastAsia="pl-PL"/>
      <w14:ligatures w14:val="none"/>
    </w:rPr>
  </w:style>
  <w:style w:type="character" w:customStyle="1" w:styleId="AkapitzlistZnak">
    <w:name w:val="Akapit z listą Znak"/>
    <w:link w:val="Akapitzlist"/>
    <w:uiPriority w:val="34"/>
    <w:qFormat/>
    <w:locked/>
    <w:rsid w:val="00252AD6"/>
    <w:rPr>
      <w:rFonts w:ascii="Arial" w:eastAsia="Arial" w:hAnsi="Arial" w:cs="Arial"/>
      <w:color w:val="000000"/>
      <w:kern w:val="0"/>
      <w:lang w:eastAsia="pl-PL"/>
      <w14:ligatures w14:val="none"/>
    </w:rPr>
  </w:style>
  <w:style w:type="paragraph" w:styleId="Nagwek">
    <w:name w:val="header"/>
    <w:basedOn w:val="Normalny"/>
    <w:next w:val="Tekstpodstawowy"/>
    <w:link w:val="NagwekZnak"/>
    <w:uiPriority w:val="99"/>
    <w:unhideWhenUsed/>
    <w:rsid w:val="00FF0ED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Default">
    <w:name w:val="Default"/>
    <w:qFormat/>
    <w:rsid w:val="00075700"/>
    <w:rPr>
      <w:rFonts w:ascii="Calibri" w:eastAsiaTheme="minorEastAsia" w:hAnsi="Calibri" w:cs="Calibri"/>
      <w:color w:val="000000"/>
      <w:kern w:val="0"/>
      <w:sz w:val="24"/>
      <w:szCs w:val="24"/>
      <w:lang w:eastAsia="pl-PL"/>
      <w14:ligatures w14:val="none"/>
    </w:rPr>
  </w:style>
  <w:style w:type="paragraph" w:styleId="Tytu">
    <w:name w:val="Title"/>
    <w:link w:val="TytuZnak"/>
    <w:qFormat/>
    <w:rsid w:val="00075700"/>
    <w:pPr>
      <w:widowControl w:val="0"/>
      <w:jc w:val="center"/>
    </w:pPr>
    <w:rPr>
      <w:rFonts w:ascii="Times New Roman" w:eastAsia="Arial Unicode MS" w:hAnsi="Times New Roman" w:cs="Arial Unicode MS"/>
      <w:b/>
      <w:bCs/>
      <w:color w:val="000000"/>
      <w:kern w:val="0"/>
      <w:sz w:val="24"/>
      <w:szCs w:val="24"/>
      <w:u w:color="000000"/>
      <w:lang w:eastAsia="pl-PL"/>
      <w14:ligatures w14:val="none"/>
    </w:rPr>
  </w:style>
  <w:style w:type="paragraph" w:styleId="Tekstprzypisudolnego">
    <w:name w:val="footnote text"/>
    <w:basedOn w:val="Normalny"/>
    <w:link w:val="TekstprzypisudolnegoZnak"/>
    <w:uiPriority w:val="99"/>
    <w:unhideWhenUsed/>
    <w:rsid w:val="00075700"/>
    <w:pPr>
      <w:spacing w:after="0" w:line="240" w:lineRule="auto"/>
      <w:ind w:left="0" w:right="0" w:firstLine="0"/>
      <w:jc w:val="left"/>
    </w:pPr>
    <w:rPr>
      <w:rFonts w:ascii="Calibri" w:eastAsia="Calibri" w:hAnsi="Calibri" w:cs="Times New Roman"/>
      <w:color w:val="auto"/>
      <w:sz w:val="20"/>
      <w:szCs w:val="20"/>
      <w:lang w:eastAsia="en-US"/>
    </w:rPr>
  </w:style>
  <w:style w:type="paragraph" w:customStyle="1" w:styleId="Tekstprzypisudolnego1">
    <w:name w:val="Tekst przypisu dolnego1"/>
    <w:basedOn w:val="Normalny"/>
    <w:next w:val="Tekstprzypisudolnego"/>
    <w:uiPriority w:val="99"/>
    <w:unhideWhenUsed/>
    <w:qFormat/>
    <w:rsid w:val="00075700"/>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paragraph" w:styleId="Akapitzlist">
    <w:name w:val="List Paragraph"/>
    <w:basedOn w:val="Normalny"/>
    <w:link w:val="AkapitzlistZnak"/>
    <w:uiPriority w:val="34"/>
    <w:qFormat/>
    <w:rsid w:val="00D243C5"/>
    <w:pPr>
      <w:ind w:left="720"/>
      <w:contextualSpacing/>
    </w:pPr>
  </w:style>
  <w:style w:type="paragraph" w:styleId="Tekstkomentarza">
    <w:name w:val="annotation text"/>
    <w:basedOn w:val="Normalny"/>
    <w:link w:val="TekstkomentarzaZnak"/>
    <w:uiPriority w:val="99"/>
    <w:unhideWhenUsed/>
    <w:qFormat/>
    <w:rsid w:val="009C1846"/>
    <w:pPr>
      <w:spacing w:line="240" w:lineRule="auto"/>
    </w:pPr>
    <w:rPr>
      <w:sz w:val="20"/>
      <w:szCs w:val="20"/>
    </w:rPr>
  </w:style>
  <w:style w:type="paragraph" w:styleId="Tekstprzypisukocowego">
    <w:name w:val="endnote text"/>
    <w:basedOn w:val="Normalny"/>
    <w:link w:val="TekstprzypisukocowegoZnak"/>
    <w:uiPriority w:val="99"/>
    <w:unhideWhenUsed/>
    <w:rsid w:val="00D171D8"/>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F0EDA"/>
    <w:pPr>
      <w:tabs>
        <w:tab w:val="center" w:pos="4536"/>
        <w:tab w:val="right" w:pos="9072"/>
      </w:tabs>
      <w:spacing w:after="0" w:line="240" w:lineRule="auto"/>
    </w:pPr>
  </w:style>
  <w:style w:type="paragraph" w:styleId="NormalnyWeb">
    <w:name w:val="Normal (Web)"/>
    <w:basedOn w:val="Normalny"/>
    <w:uiPriority w:val="99"/>
    <w:semiHidden/>
    <w:unhideWhenUsed/>
    <w:qFormat/>
    <w:rsid w:val="00A441FA"/>
    <w:pPr>
      <w:spacing w:beforeAutospacing="1" w:afterAutospacing="1" w:line="240" w:lineRule="auto"/>
      <w:ind w:left="0" w:right="0" w:firstLine="0"/>
      <w:jc w:val="left"/>
    </w:pPr>
    <w:rPr>
      <w:rFonts w:ascii="Times New Roman" w:eastAsia="Times New Roman" w:hAnsi="Times New Roman" w:cs="Times New Roman"/>
      <w:color w:val="auto"/>
      <w:sz w:val="24"/>
      <w:szCs w:val="24"/>
    </w:rPr>
  </w:style>
  <w:style w:type="table" w:customStyle="1" w:styleId="Siatkatabelijasna1">
    <w:name w:val="Siatka tabeli — jasna1"/>
    <w:basedOn w:val="Standardowy"/>
    <w:uiPriority w:val="40"/>
    <w:rsid w:val="0007570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1">
    <w:name w:val="Siatka tabeli — jasna11"/>
    <w:basedOn w:val="Standardowy"/>
    <w:uiPriority w:val="40"/>
    <w:rsid w:val="0007570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D243C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a">
    <w:name w:val="Table Grid"/>
    <w:basedOn w:val="Standardowy"/>
    <w:uiPriority w:val="39"/>
    <w:rsid w:val="009C1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CDB5-1E2A-4998-B194-F78A95CB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1053</Words>
  <Characters>6319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dc:description/>
  <cp:lastModifiedBy>Projekty CDK</cp:lastModifiedBy>
  <cp:revision>18</cp:revision>
  <cp:lastPrinted>2024-04-30T07:25:00Z</cp:lastPrinted>
  <dcterms:created xsi:type="dcterms:W3CDTF">2024-05-09T05:29:00Z</dcterms:created>
  <dcterms:modified xsi:type="dcterms:W3CDTF">2024-08-09T06:29:00Z</dcterms:modified>
  <dc:language>pl-PL</dc:language>
</cp:coreProperties>
</file>