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791714FD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</w:t>
      </w:r>
      <w:r w:rsidR="00BC14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Regulaminu rekrutacji i uczestnictwa w projekcie </w:t>
      </w:r>
    </w:p>
    <w:p w14:paraId="153CC21A" w14:textId="4182FD45" w:rsidR="009A71CA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Nowy </w:t>
      </w:r>
      <w:r w:rsidR="00173E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etap!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</w:p>
    <w:p w14:paraId="50D820F4" w14:textId="103CB03E" w:rsidR="00177F8F" w:rsidRPr="00177F8F" w:rsidRDefault="00173EA2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 </w:t>
      </w:r>
      <w:bookmarkStart w:id="0" w:name="_Hlk181009567"/>
      <w:r w:rsidRPr="00173EA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FEMA.08.04-IP.01-01HS/23</w:t>
      </w:r>
      <w:bookmarkEnd w:id="0"/>
    </w:p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1BD61633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  <w:r w:rsidR="0015568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DLA PRACODAWCY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085F3EBA" w14:textId="45B5453F" w:rsidR="00B96BC7" w:rsidRDefault="00177F8F" w:rsidP="00B96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68B1DDA0" w14:textId="77777777" w:rsidR="00B50BBD" w:rsidRPr="00B50BBD" w:rsidRDefault="00B50BBD" w:rsidP="00B96BC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312"/>
        <w:gridCol w:w="6181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0F320472" w14:textId="5746FF19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130E23">
              <w:rPr>
                <w:rFonts w:ascii="Arial" w:hAnsi="Arial" w:cs="Arial"/>
                <w:b/>
                <w:sz w:val="24"/>
                <w:szCs w:val="24"/>
              </w:rPr>
              <w:t>PRACODAWCY</w:t>
            </w:r>
          </w:p>
        </w:tc>
      </w:tr>
      <w:tr w:rsidR="007E2EBA" w:rsidRPr="00177F8F" w14:paraId="52A75035" w14:textId="77777777" w:rsidTr="007E2EBA">
        <w:trPr>
          <w:trHeight w:hRule="exact" w:val="849"/>
        </w:trPr>
        <w:tc>
          <w:tcPr>
            <w:tcW w:w="3312" w:type="dxa"/>
            <w:shd w:val="clear" w:color="auto" w:fill="F2F2F2"/>
            <w:vAlign w:val="center"/>
          </w:tcPr>
          <w:p w14:paraId="00D1CD5A" w14:textId="1E9E3F62" w:rsidR="007E2EBA" w:rsidRDefault="007E2EB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osoby reprezentującej instytucję:</w:t>
            </w:r>
          </w:p>
        </w:tc>
        <w:tc>
          <w:tcPr>
            <w:tcW w:w="6181" w:type="dxa"/>
          </w:tcPr>
          <w:p w14:paraId="62D5AE78" w14:textId="77777777" w:rsidR="007E2EBA" w:rsidRDefault="007E2EBA" w:rsidP="00177F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FA847" w14:textId="77777777" w:rsidR="00EC6C9B" w:rsidRPr="00177F8F" w:rsidRDefault="00EC6C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6C31769" w14:textId="77777777" w:rsidTr="007E2EBA">
        <w:trPr>
          <w:trHeight w:hRule="exact" w:val="620"/>
        </w:trPr>
        <w:tc>
          <w:tcPr>
            <w:tcW w:w="3312" w:type="dxa"/>
            <w:shd w:val="clear" w:color="auto" w:fill="F2F2F2"/>
            <w:vAlign w:val="center"/>
          </w:tcPr>
          <w:p w14:paraId="388AC142" w14:textId="0CF9D783" w:rsidR="00177F8F" w:rsidRPr="00177F8F" w:rsidRDefault="0015568E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E53078">
              <w:rPr>
                <w:rFonts w:ascii="Arial" w:hAnsi="Arial" w:cs="Arial"/>
                <w:sz w:val="24"/>
                <w:szCs w:val="24"/>
              </w:rPr>
              <w:t>instytucji:</w:t>
            </w:r>
          </w:p>
        </w:tc>
        <w:tc>
          <w:tcPr>
            <w:tcW w:w="6181" w:type="dxa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68E" w:rsidRPr="00177F8F" w14:paraId="2C175A9B" w14:textId="77777777" w:rsidTr="0015568E">
        <w:trPr>
          <w:trHeight w:val="569"/>
        </w:trPr>
        <w:tc>
          <w:tcPr>
            <w:tcW w:w="3312" w:type="dxa"/>
            <w:shd w:val="clear" w:color="auto" w:fill="F2F2F2"/>
            <w:vAlign w:val="center"/>
          </w:tcPr>
          <w:p w14:paraId="3335D42F" w14:textId="4EE14CE4" w:rsidR="0015568E" w:rsidRPr="00177F8F" w:rsidRDefault="0015568E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6181" w:type="dxa"/>
          </w:tcPr>
          <w:p w14:paraId="1A04254A" w14:textId="10FAE360" w:rsidR="0015568E" w:rsidRPr="00177F8F" w:rsidRDefault="0015568E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744D309F" w14:textId="77777777" w:rsidTr="0015568E">
        <w:trPr>
          <w:trHeight w:hRule="exact" w:val="569"/>
        </w:trPr>
        <w:tc>
          <w:tcPr>
            <w:tcW w:w="3312" w:type="dxa"/>
            <w:shd w:val="clear" w:color="auto" w:fill="F2F2F2"/>
            <w:vAlign w:val="center"/>
          </w:tcPr>
          <w:p w14:paraId="3824E568" w14:textId="31325FEE" w:rsidR="009A71CA" w:rsidRDefault="0015568E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6181" w:type="dxa"/>
            <w:vAlign w:val="center"/>
          </w:tcPr>
          <w:p w14:paraId="3E91A3F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7523E8F3" w14:textId="77777777" w:rsidTr="00E53078">
        <w:trPr>
          <w:trHeight w:val="679"/>
        </w:trPr>
        <w:tc>
          <w:tcPr>
            <w:tcW w:w="3312" w:type="dxa"/>
            <w:shd w:val="clear" w:color="auto" w:fill="D9D9D9"/>
            <w:vAlign w:val="center"/>
          </w:tcPr>
          <w:p w14:paraId="16FBB42B" w14:textId="386BE3C3" w:rsidR="00177F8F" w:rsidRPr="009A71CA" w:rsidRDefault="00E53078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Dane teleadresowe:</w:t>
            </w:r>
          </w:p>
        </w:tc>
        <w:tc>
          <w:tcPr>
            <w:tcW w:w="6181" w:type="dxa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DEB94B6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7DAC99AD" w14:textId="0ED85A4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81" w:type="dxa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B0312C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1B4FCC2" w14:textId="1D0D2ADE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81" w:type="dxa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83DFB77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FF49E48" w14:textId="26964A65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15568E">
              <w:rPr>
                <w:rFonts w:ascii="Arial" w:hAnsi="Arial" w:cs="Arial"/>
                <w:sz w:val="24"/>
                <w:szCs w:val="24"/>
              </w:rPr>
              <w:t>budynku</w:t>
            </w:r>
          </w:p>
        </w:tc>
        <w:tc>
          <w:tcPr>
            <w:tcW w:w="6181" w:type="dxa"/>
          </w:tcPr>
          <w:p w14:paraId="2669145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92F29F3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CE4BDFF" w14:textId="79AD31A3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181" w:type="dxa"/>
          </w:tcPr>
          <w:p w14:paraId="1E59E19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E3547D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1694AE9" w14:textId="04563434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81" w:type="dxa"/>
          </w:tcPr>
          <w:p w14:paraId="5F6B9B6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FB69B52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D12986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181" w:type="dxa"/>
            <w:vAlign w:val="center"/>
          </w:tcPr>
          <w:p w14:paraId="6D6DFE0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95B8ADA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B7177B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81" w:type="dxa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2915B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7EA8E89" w14:textId="7A1D5746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181" w:type="dxa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1A83E96" w14:textId="77777777" w:rsidTr="000453DA">
        <w:trPr>
          <w:trHeight w:val="1167"/>
        </w:trPr>
        <w:tc>
          <w:tcPr>
            <w:tcW w:w="3312" w:type="dxa"/>
            <w:shd w:val="clear" w:color="auto" w:fill="F2F2F2"/>
            <w:vAlign w:val="center"/>
          </w:tcPr>
          <w:p w14:paraId="0232147A" w14:textId="6F23DC6D" w:rsidR="00177F8F" w:rsidRPr="00177F8F" w:rsidRDefault="00E53078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Typ instytucji:</w:t>
            </w:r>
          </w:p>
        </w:tc>
        <w:tc>
          <w:tcPr>
            <w:tcW w:w="6181" w:type="dxa"/>
            <w:shd w:val="clear" w:color="auto" w:fill="auto"/>
            <w:vAlign w:val="center"/>
          </w:tcPr>
          <w:p w14:paraId="208BCE02" w14:textId="3EE83419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>przedsiębiorstwo,</w:t>
            </w:r>
          </w:p>
          <w:p w14:paraId="0DDA2710" w14:textId="789CB082" w:rsidR="0015568E" w:rsidRPr="0015568E" w:rsidRDefault="0015568E" w:rsidP="00E53078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>podmiot ekonomii społecznej,</w:t>
            </w:r>
          </w:p>
          <w:p w14:paraId="05194544" w14:textId="1D8C59B3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>instytucja rynku pracy,</w:t>
            </w:r>
          </w:p>
          <w:p w14:paraId="3EAA2FCB" w14:textId="21F85AE9" w:rsidR="00E53078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>jednostka administracji rządowej,</w:t>
            </w:r>
          </w:p>
          <w:p w14:paraId="7CDF2D8D" w14:textId="1FEB6DDB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>jednostka samorządu terytorialnego (bez szkół i placówek systemu oświaty)</w:t>
            </w:r>
          </w:p>
          <w:p w14:paraId="18E373AF" w14:textId="4AF5327E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>związek zawodowy,</w:t>
            </w:r>
          </w:p>
          <w:p w14:paraId="68D9C4FB" w14:textId="4386F9E3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E53078">
              <w:rPr>
                <w:rFonts w:ascii="Arial" w:hAnsi="Arial" w:cs="Arial"/>
                <w:sz w:val="24"/>
                <w:szCs w:val="24"/>
              </w:rPr>
              <w:t xml:space="preserve">organizacja </w:t>
            </w:r>
            <w:r w:rsidR="009354B8">
              <w:rPr>
                <w:rFonts w:ascii="Arial" w:hAnsi="Arial" w:cs="Arial"/>
                <w:sz w:val="24"/>
                <w:szCs w:val="24"/>
              </w:rPr>
              <w:t>pracodawców,</w:t>
            </w:r>
          </w:p>
          <w:p w14:paraId="02258B75" w14:textId="7563ADCA" w:rsidR="009354B8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podmiot systemu szkolnictwa wyższego i nauki,</w:t>
            </w:r>
          </w:p>
          <w:p w14:paraId="06EDF25A" w14:textId="7177112D" w:rsidR="009354B8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podmiot wykonujący działalność leczniczą,</w:t>
            </w:r>
          </w:p>
          <w:p w14:paraId="632DB5AD" w14:textId="73DD356C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szkoła,</w:t>
            </w:r>
          </w:p>
          <w:p w14:paraId="6B9FA9B4" w14:textId="547E7F21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placówka systemu oświaty,</w:t>
            </w:r>
          </w:p>
          <w:p w14:paraId="673E41E5" w14:textId="5B2877FB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sądy powszechne,</w:t>
            </w:r>
          </w:p>
          <w:p w14:paraId="5A72D06C" w14:textId="5741211A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prokuratura,</w:t>
            </w:r>
          </w:p>
          <w:p w14:paraId="01B29E19" w14:textId="0B0D7544" w:rsidR="0015568E" w:rsidRPr="0015568E" w:rsidRDefault="0015568E" w:rsidP="0015568E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podmiot świadczący usługi szkoleniowe,</w:t>
            </w:r>
          </w:p>
          <w:p w14:paraId="65A04C9E" w14:textId="7C96D350" w:rsidR="00177F8F" w:rsidRPr="00177F8F" w:rsidRDefault="0015568E" w:rsidP="00E53078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9354B8">
              <w:rPr>
                <w:rFonts w:ascii="Arial" w:hAnsi="Arial" w:cs="Arial"/>
                <w:sz w:val="24"/>
                <w:szCs w:val="24"/>
              </w:rPr>
              <w:t>inne.</w:t>
            </w:r>
            <w:r w:rsidRPr="001556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54B8" w:rsidRPr="00177F8F" w14:paraId="1DAECF14" w14:textId="77777777" w:rsidTr="009354B8">
        <w:trPr>
          <w:trHeight w:hRule="exact" w:val="1535"/>
        </w:trPr>
        <w:tc>
          <w:tcPr>
            <w:tcW w:w="3312" w:type="dxa"/>
            <w:shd w:val="clear" w:color="auto" w:fill="F2F2F2"/>
            <w:vAlign w:val="center"/>
          </w:tcPr>
          <w:p w14:paraId="2416515B" w14:textId="1745AC63" w:rsidR="009354B8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9354B8">
              <w:rPr>
                <w:rFonts w:ascii="Arial" w:hAnsi="Arial" w:cs="Arial"/>
                <w:sz w:val="24"/>
                <w:szCs w:val="24"/>
              </w:rPr>
              <w:t>yp przedsiębiorstwa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81" w:type="dxa"/>
            <w:vAlign w:val="center"/>
          </w:tcPr>
          <w:p w14:paraId="1A09D36E" w14:textId="55F5B3AD" w:rsidR="009354B8" w:rsidRPr="0015568E" w:rsidRDefault="009354B8" w:rsidP="009354B8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mikroprzedsiębiorstwo,</w:t>
            </w:r>
          </w:p>
          <w:p w14:paraId="0600ED38" w14:textId="3F2198B4" w:rsidR="009354B8" w:rsidRPr="0015568E" w:rsidRDefault="009354B8" w:rsidP="009354B8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małe przedsiębiorstwo,</w:t>
            </w:r>
          </w:p>
          <w:p w14:paraId="6C99310B" w14:textId="76964C0F" w:rsidR="009354B8" w:rsidRPr="0015568E" w:rsidRDefault="009354B8" w:rsidP="009354B8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średnie przedsiębiorstwo,</w:t>
            </w:r>
          </w:p>
          <w:p w14:paraId="073BD6DF" w14:textId="65259460" w:rsidR="009354B8" w:rsidRPr="00177F8F" w:rsidRDefault="009354B8" w:rsidP="009354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5568E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duże przedsiębiorstwo.</w:t>
            </w:r>
          </w:p>
        </w:tc>
      </w:tr>
      <w:tr w:rsidR="009354B8" w:rsidRPr="00177F8F" w14:paraId="0AB071DA" w14:textId="77777777" w:rsidTr="00130E23">
        <w:trPr>
          <w:trHeight w:hRule="exact" w:val="707"/>
        </w:trPr>
        <w:tc>
          <w:tcPr>
            <w:tcW w:w="3312" w:type="dxa"/>
            <w:shd w:val="clear" w:color="auto" w:fill="F2F2F2"/>
            <w:vAlign w:val="center"/>
          </w:tcPr>
          <w:p w14:paraId="4EF87E90" w14:textId="442CD012" w:rsidR="009354B8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zatrudnienia (l</w:t>
            </w:r>
            <w:r w:rsidR="009354B8">
              <w:rPr>
                <w:rFonts w:ascii="Arial" w:hAnsi="Arial" w:cs="Arial"/>
                <w:sz w:val="24"/>
                <w:szCs w:val="24"/>
              </w:rPr>
              <w:t>iczba pracowników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181" w:type="dxa"/>
            <w:vAlign w:val="center"/>
          </w:tcPr>
          <w:p w14:paraId="2E1C31D5" w14:textId="77777777" w:rsidR="009354B8" w:rsidRPr="0015568E" w:rsidRDefault="009354B8" w:rsidP="009354B8">
            <w:pPr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239B02F" w14:textId="77777777" w:rsidTr="00130E23">
        <w:trPr>
          <w:trHeight w:hRule="exact" w:val="703"/>
        </w:trPr>
        <w:tc>
          <w:tcPr>
            <w:tcW w:w="3312" w:type="dxa"/>
            <w:shd w:val="clear" w:color="auto" w:fill="F2F2F2"/>
            <w:vAlign w:val="center"/>
          </w:tcPr>
          <w:p w14:paraId="3E75DDA1" w14:textId="61F2F7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181" w:type="dxa"/>
            <w:vAlign w:val="center"/>
          </w:tcPr>
          <w:p w14:paraId="4AC43AD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8747157" w14:textId="77777777" w:rsidTr="00130E23">
        <w:trPr>
          <w:trHeight w:hRule="exact" w:val="625"/>
        </w:trPr>
        <w:tc>
          <w:tcPr>
            <w:tcW w:w="3312" w:type="dxa"/>
            <w:shd w:val="clear" w:color="auto" w:fill="F2F2F2"/>
            <w:vAlign w:val="center"/>
          </w:tcPr>
          <w:p w14:paraId="1A28C555" w14:textId="40FAF92B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81" w:type="dxa"/>
          </w:tcPr>
          <w:p w14:paraId="2927019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0B415A99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08E54AF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3498E9A7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(proszę podać, jeśli jest inny niż adres </w:t>
            </w:r>
            <w:r w:rsidR="00130E23">
              <w:rPr>
                <w:rFonts w:ascii="Arial" w:hAnsi="Arial" w:cs="Arial"/>
                <w:b/>
                <w:sz w:val="24"/>
                <w:szCs w:val="24"/>
              </w:rPr>
              <w:t>siedziby instytucji/przedsiębiorstwa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B83D2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177F8F" w:rsidRPr="00177F8F" w14:paraId="30B46B8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653D65A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F71180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177F8F" w:rsidRPr="00177F8F" w14:paraId="74AA1894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103AA5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177F8F" w:rsidRPr="00177F8F" w14:paraId="6B52495D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40E9FB1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177F8F" w:rsidRPr="00177F8F" w14:paraId="30053C9C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6DF01FE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77F8F" w:rsidRPr="00177F8F" w14:paraId="51AD60C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AD53DB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177F8F" w:rsidRPr="00177F8F" w14:paraId="0649B0DE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19023F7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177F8F" w:rsidRPr="00177F8F" w14:paraId="7815E949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6E9881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16440F91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5FB0ABB" w14:textId="77777777" w:rsidR="00FA7C6D" w:rsidRDefault="00FA7C6D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16A373F" w14:textId="77777777" w:rsidR="009354B8" w:rsidRDefault="009354B8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E6D815" w14:textId="77777777" w:rsidR="009354B8" w:rsidRDefault="009354B8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8"/>
        <w:gridCol w:w="709"/>
        <w:gridCol w:w="1134"/>
      </w:tblGrid>
      <w:tr w:rsidR="00177F8F" w:rsidRPr="00177F8F" w14:paraId="5B69EFF2" w14:textId="77777777" w:rsidTr="00817250">
        <w:trPr>
          <w:trHeight w:val="694"/>
          <w:jc w:val="center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1B20FBD6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 III – KRYTERIA FORMALNE</w:t>
            </w:r>
          </w:p>
        </w:tc>
      </w:tr>
      <w:tr w:rsidR="00130E23" w:rsidRPr="00177F8F" w14:paraId="491298E9" w14:textId="77777777" w:rsidTr="00817250">
        <w:trPr>
          <w:trHeight w:hRule="exact" w:val="583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1C0271DD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80758261"/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56D1114" w14:textId="247964AC" w:rsidR="00130E23" w:rsidRPr="00177F8F" w:rsidRDefault="00130E23" w:rsidP="007B7B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B7BDD">
              <w:rPr>
                <w:rFonts w:ascii="Arial" w:hAnsi="Arial" w:cs="Arial"/>
                <w:sz w:val="24"/>
                <w:szCs w:val="24"/>
              </w:rPr>
              <w:t>iedziba na terenie powiatów (ciechanowskiego, płockiego, miasto Płock, pułtuskiego, węgrowskiego, przasnyskiego, siedleckiego, miasto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B7BDD">
              <w:rPr>
                <w:rFonts w:ascii="Arial" w:hAnsi="Arial" w:cs="Arial"/>
                <w:sz w:val="24"/>
                <w:szCs w:val="24"/>
              </w:rPr>
              <w:t>Siedlce)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7BDD">
              <w:rPr>
                <w:rFonts w:ascii="Arial" w:hAnsi="Arial" w:cs="Arial"/>
                <w:sz w:val="24"/>
                <w:szCs w:val="24"/>
              </w:rPr>
              <w:t>województwa mazowieckiego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34E524" w14:textId="41E3141A" w:rsidR="00130E23" w:rsidRPr="00177F8F" w:rsidRDefault="00130E23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30E23" w:rsidRPr="00177F8F" w:rsidRDefault="00130E23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177F8F" w14:paraId="65426C5C" w14:textId="77777777" w:rsidTr="00985CF5">
        <w:trPr>
          <w:trHeight w:hRule="exact" w:val="99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1485712B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30E23" w:rsidRPr="00177F8F" w:rsidRDefault="00130E23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130E23" w:rsidRPr="00177F8F" w14:paraId="763F99A3" w14:textId="77777777" w:rsidTr="00985CF5">
        <w:trPr>
          <w:trHeight w:hRule="exact" w:val="41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6E2B42A7" w14:textId="66456E29" w:rsidR="00130E23" w:rsidRPr="00177F8F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85CF5">
              <w:rPr>
                <w:rFonts w:ascii="Arial" w:hAnsi="Arial" w:cs="Arial"/>
                <w:sz w:val="24"/>
                <w:szCs w:val="24"/>
              </w:rPr>
              <w:t>ikro, małe, średnie przedsiębiorstwa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30E23" w:rsidRPr="00177F8F" w:rsidRDefault="00130E23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177F8F" w14:paraId="43259E5E" w14:textId="77777777" w:rsidTr="00985CF5">
        <w:trPr>
          <w:trHeight w:hRule="exact" w:val="43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78435A90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30E23" w:rsidRPr="00177F8F" w:rsidRDefault="00130E23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30E23" w:rsidRPr="00177F8F" w14:paraId="726DAE12" w14:textId="77777777" w:rsidTr="00985CF5">
        <w:trPr>
          <w:trHeight w:hRule="exact" w:val="69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2C62A1B4" w14:textId="63A6BE10" w:rsidR="00130E23" w:rsidRPr="00177F8F" w:rsidRDefault="00130E23" w:rsidP="00173EA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85CF5">
              <w:rPr>
                <w:rFonts w:ascii="Arial" w:hAnsi="Arial" w:cs="Arial"/>
                <w:sz w:val="24"/>
                <w:szCs w:val="24"/>
              </w:rPr>
              <w:t xml:space="preserve">pełnienie warunków pomocy de </w:t>
            </w:r>
            <w:proofErr w:type="spellStart"/>
            <w:r w:rsidRPr="00985CF5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985CF5">
              <w:rPr>
                <w:rFonts w:ascii="Arial" w:hAnsi="Arial" w:cs="Arial"/>
                <w:sz w:val="24"/>
                <w:szCs w:val="24"/>
              </w:rPr>
              <w:t xml:space="preserve"> na podstawie Rozporządzenia Komisji (UE) 2023/2831 z dnia 13.12.2023 roku.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30E23" w:rsidRPr="00177F8F" w:rsidRDefault="00130E23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177F8F" w14:paraId="2EE1FBCB" w14:textId="77777777" w:rsidTr="00985CF5">
        <w:trPr>
          <w:trHeight w:hRule="exact" w:val="71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679D559D" w14:textId="77777777" w:rsidR="00130E23" w:rsidRPr="00177F8F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30E23" w:rsidRPr="00177F8F" w:rsidRDefault="00130E23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30E23" w:rsidRPr="00177F8F" w14:paraId="071B2647" w14:textId="77777777" w:rsidTr="00130E23">
        <w:trPr>
          <w:trHeight w:val="53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5D9D663E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7A685281" w14:textId="2E4478A9" w:rsidR="00130E23" w:rsidRPr="00177F8F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Wypis z CEIDG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0F3213FB" w14:textId="13D5BD72" w:rsidR="00130E23" w:rsidRPr="00130E23" w:rsidRDefault="00130E23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30E23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0F353411" w14:textId="10E09E8E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177F8F" w14:paraId="79F39821" w14:textId="77777777" w:rsidTr="00130E23">
        <w:trPr>
          <w:trHeight w:hRule="exact" w:val="58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4093732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509760DD" w14:textId="77777777" w:rsidR="00130E23" w:rsidRPr="00177F8F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A6BE71C" w14:textId="09D16DEC" w:rsidR="00130E23" w:rsidRPr="00130E23" w:rsidRDefault="00130E23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30E23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88DFB6E" w14:textId="05EEA062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30E23" w:rsidRPr="00177F8F" w14:paraId="6827C055" w14:textId="77777777" w:rsidTr="00130E23">
        <w:trPr>
          <w:trHeight w:val="54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7982AD0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362BDB9B" w14:textId="77777777" w:rsidR="00130E23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Wypis z KRS</w:t>
            </w:r>
          </w:p>
          <w:p w14:paraId="63AF502B" w14:textId="54F6495C" w:rsidR="00130E23" w:rsidRPr="00177F8F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KRS: …………………………………………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57A35CF5" w14:textId="54670619" w:rsidR="00130E23" w:rsidRPr="00130E23" w:rsidRDefault="00130E23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30E23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31320CF4" w14:textId="73B305E2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177F8F" w14:paraId="4675BA8C" w14:textId="77777777" w:rsidTr="00130E23">
        <w:trPr>
          <w:trHeight w:hRule="exact" w:val="58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8812" w14:textId="77777777" w:rsidR="00130E23" w:rsidRPr="00177F8F" w:rsidRDefault="00130E23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02F103E4" w14:textId="77777777" w:rsidR="00130E23" w:rsidRPr="00177F8F" w:rsidRDefault="00130E23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732F0423" w14:textId="0F61E139" w:rsidR="00130E23" w:rsidRPr="00130E23" w:rsidRDefault="00130E23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30E23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DBEA967" w14:textId="5A2E6784" w:rsidR="00130E23" w:rsidRPr="00177F8F" w:rsidRDefault="00130E23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C2D19" w:rsidRPr="00177F8F" w14:paraId="59203EA6" w14:textId="77777777" w:rsidTr="00817250">
        <w:trPr>
          <w:trHeight w:hRule="exact" w:val="621"/>
          <w:jc w:val="center"/>
        </w:trPr>
        <w:tc>
          <w:tcPr>
            <w:tcW w:w="10343" w:type="dxa"/>
            <w:gridSpan w:val="4"/>
            <w:shd w:val="clear" w:color="auto" w:fill="F2F2F2"/>
            <w:vAlign w:val="center"/>
          </w:tcPr>
          <w:p w14:paraId="3FF5F0B6" w14:textId="7932270E" w:rsidR="00DC2D19" w:rsidRPr="00177F8F" w:rsidRDefault="00DC2D19" w:rsidP="00DC2D19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</w:t>
            </w:r>
            <w:r w:rsidR="007E4A89">
              <w:rPr>
                <w:rFonts w:ascii="Arial" w:hAnsi="Arial" w:cs="Arial"/>
                <w:b/>
                <w:sz w:val="24"/>
                <w:szCs w:val="24"/>
              </w:rPr>
              <w:t>PREMIUJĄCE</w:t>
            </w:r>
          </w:p>
        </w:tc>
      </w:tr>
      <w:tr w:rsidR="00817250" w:rsidRPr="00177F8F" w14:paraId="543D876F" w14:textId="77777777" w:rsidTr="005F3965">
        <w:trPr>
          <w:trHeight w:val="1483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4510398D" w14:textId="4699F96C" w:rsidR="00817250" w:rsidRPr="00DC2D19" w:rsidRDefault="00817250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shd w:val="clear" w:color="auto" w:fill="F2F2F2"/>
            <w:vAlign w:val="center"/>
          </w:tcPr>
          <w:p w14:paraId="1A7CA87F" w14:textId="011EE5DD" w:rsidR="00817250" w:rsidRPr="00177F8F" w:rsidRDefault="005F3965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F3965">
              <w:rPr>
                <w:rFonts w:ascii="Arial" w:hAnsi="Arial" w:cs="Arial"/>
                <w:sz w:val="24"/>
                <w:szCs w:val="24"/>
              </w:rPr>
              <w:t xml:space="preserve">racodawca z OSI (Obszary Strategicznej Interwencji - Glinojeck, Gołymin-Ośrodek, Grudusk, Ojrzeń, Bulkowo, Drobin, Wyszogród, Chorzele, Czernice Borowe, Jednorożec, Krasne, Krzynowłoga Mała, Przasnysz, Gzy, Korczew, Mordy, Paprotnia, Przesmyki, Wodynie, Grębków, Korytnica, Miedzna, Sadowne, Stoczek)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F3965">
              <w:rPr>
                <w:rFonts w:ascii="Arial" w:hAnsi="Arial" w:cs="Arial"/>
                <w:sz w:val="24"/>
                <w:szCs w:val="24"/>
              </w:rPr>
              <w:t>z ww. powiatów (wpis do CEIDG/KRS) + 15 pkt.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3B58D48C" w14:textId="5522125A" w:rsidR="00817250" w:rsidRPr="00FA7C6D" w:rsidRDefault="00FA7C6D" w:rsidP="00FA7C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  <w:r w:rsidR="00985CFB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="0081725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59DED27A" w14:textId="48B0B04F" w:rsidR="00817250" w:rsidRPr="00B04F21" w:rsidRDefault="00B70669" w:rsidP="00D37A7E">
            <w:pPr>
              <w:rPr>
                <w:rFonts w:ascii="Arial" w:hAnsi="Arial" w:cs="Arial"/>
                <w:sz w:val="24"/>
                <w:szCs w:val="24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817250" w:rsidRPr="00177F8F" w14:paraId="5956C13C" w14:textId="77777777" w:rsidTr="005F3965">
        <w:trPr>
          <w:trHeight w:val="154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F0EBB7" w14:textId="77777777" w:rsidR="00817250" w:rsidRPr="00DC2D19" w:rsidRDefault="00817250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shd w:val="clear" w:color="auto" w:fill="F2F2F2"/>
            <w:vAlign w:val="center"/>
          </w:tcPr>
          <w:p w14:paraId="368FCF21" w14:textId="77777777" w:rsidR="00817250" w:rsidRDefault="00817250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60A045F" w14:textId="1864C523" w:rsidR="00817250" w:rsidRDefault="00985CFB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□</w:t>
            </w:r>
          </w:p>
        </w:tc>
        <w:tc>
          <w:tcPr>
            <w:tcW w:w="1134" w:type="dxa"/>
            <w:tcBorders>
              <w:top w:val="dotted" w:sz="4" w:space="0" w:color="BFBFBF"/>
              <w:left w:val="nil"/>
            </w:tcBorders>
            <w:vAlign w:val="center"/>
          </w:tcPr>
          <w:p w14:paraId="0956931F" w14:textId="617A4C9C" w:rsidR="00817250" w:rsidRPr="00B04F21" w:rsidRDefault="00B70669" w:rsidP="00D37A7E">
            <w:pPr>
              <w:rPr>
                <w:rFonts w:ascii="Arial" w:hAnsi="Arial" w:cs="Arial"/>
                <w:sz w:val="24"/>
                <w:szCs w:val="24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409B" w:rsidRPr="00177F8F" w14:paraId="1DD0F12E" w14:textId="77777777" w:rsidTr="0005409B">
        <w:trPr>
          <w:trHeight w:hRule="exact" w:val="636"/>
          <w:jc w:val="center"/>
        </w:trPr>
        <w:tc>
          <w:tcPr>
            <w:tcW w:w="8500" w:type="dxa"/>
            <w:gridSpan w:val="2"/>
            <w:shd w:val="clear" w:color="auto" w:fill="F2F2F2"/>
            <w:vAlign w:val="center"/>
          </w:tcPr>
          <w:p w14:paraId="1A8063EB" w14:textId="399902B6" w:rsidR="0005409B" w:rsidRDefault="000540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409B">
              <w:rPr>
                <w:rFonts w:ascii="Arial" w:hAnsi="Arial" w:cs="Arial"/>
                <w:sz w:val="24"/>
                <w:szCs w:val="24"/>
              </w:rPr>
              <w:t>Łączna liczba punktów: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EAAAA" w:themeFill="background2" w:themeFillShade="BF"/>
            <w:vAlign w:val="center"/>
          </w:tcPr>
          <w:p w14:paraId="4A85E345" w14:textId="77777777" w:rsidR="0005409B" w:rsidRPr="00476727" w:rsidRDefault="0005409B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0D6CB10D" w14:textId="77777777" w:rsidR="0005409B" w:rsidRDefault="0005409B" w:rsidP="0047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FDA42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535CE23B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731F3835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2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Nowy </w:t>
      </w:r>
      <w:r w:rsid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etap!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097E57F3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 </w:t>
      </w:r>
      <w:bookmarkEnd w:id="2"/>
      <w:r w:rsidR="00532706" w:rsidRPr="00532706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FEMA.08.04-IP.01-01HS/23</w:t>
      </w:r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Oświadczam, iż posiadam pełną zdolność do czynności prawnych. </w:t>
      </w:r>
    </w:p>
    <w:p w14:paraId="0D0613CD" w14:textId="77777777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</w:p>
    <w:p w14:paraId="0911C711" w14:textId="52A3DB41" w:rsidR="00FE4931" w:rsidRPr="00FE4931" w:rsidRDefault="00061830" w:rsidP="0006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„Nowy </w:t>
      </w:r>
      <w:r w:rsid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etap!</w:t>
      </w:r>
      <w:r w:rsidRPr="00061830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”, nr </w:t>
      </w:r>
      <w:r w:rsidR="00532706" w:rsidRPr="00532706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FEMA.08.04-IP.01-01HS/23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425A58AC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</w:t>
      </w:r>
      <w:r w:rsidR="00DF7EFE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Mazowsza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25FB69D9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oraz załączników. Przedmiotowe dane przetwarzane będą przez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</w:t>
      </w:r>
      <w:r w:rsidR="00CF4F6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786917" w:rsidR="00FE4931" w:rsidRPr="00FE4931" w:rsidRDefault="005F3965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08CCE143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532706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Stowarzyszenie Green House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1FD2F0F1" w14:textId="62C8A02A" w:rsidR="00FE4931" w:rsidRPr="00B50BBD" w:rsidRDefault="00FE4931" w:rsidP="00B50B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kontaktowych, podjęciu zatrudnienia, zmianie adresu zamieszkania oraz innych okolicznościach mogących mieć wpływ na możliwość udziału w projekcie. </w:t>
      </w:r>
    </w:p>
    <w:p w14:paraId="2D369B19" w14:textId="2A306192" w:rsidR="00FE4931" w:rsidRPr="00FE4931" w:rsidRDefault="00212C42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1D1BD471" w:rsidR="00FE4931" w:rsidRPr="00FE4931" w:rsidRDefault="00212C42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95DC797" w14:textId="77777777" w:rsidR="00DF7EFE" w:rsidRDefault="00DF7EFE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2B9F3992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="00B4731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</w:t>
      </w:r>
      <w:r w:rsidR="00B4731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</w:t>
      </w:r>
    </w:p>
    <w:p w14:paraId="027A95A5" w14:textId="3617DF94" w:rsid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="00B50BB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czytelny podpis </w:t>
      </w:r>
      <w:r w:rsidR="00B4731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i pieczęć </w:t>
      </w:r>
      <w:r w:rsidR="00B50BBD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Pracodawcy</w:t>
      </w:r>
    </w:p>
    <w:p w14:paraId="5D5A8EF7" w14:textId="77777777" w:rsidR="0005409B" w:rsidRDefault="0005409B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FBAAEA4" w14:textId="77777777" w:rsidR="0005409B" w:rsidRPr="00FE4931" w:rsidRDefault="0005409B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sectPr w:rsidR="0005409B" w:rsidRPr="00FE4931" w:rsidSect="006875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1418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8AC0A" w14:textId="77777777" w:rsidR="00D16FAE" w:rsidRDefault="00D16FAE" w:rsidP="00177F8F">
      <w:pPr>
        <w:spacing w:after="0" w:line="240" w:lineRule="auto"/>
      </w:pPr>
      <w:r>
        <w:separator/>
      </w:r>
    </w:p>
  </w:endnote>
  <w:endnote w:type="continuationSeparator" w:id="0">
    <w:p w14:paraId="049317AA" w14:textId="77777777" w:rsidR="00D16FAE" w:rsidRDefault="00D16FAE" w:rsidP="001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2656" w14:textId="77777777" w:rsidR="00D16FAE" w:rsidRDefault="00D16FAE" w:rsidP="00177F8F">
      <w:pPr>
        <w:spacing w:after="0" w:line="240" w:lineRule="auto"/>
      </w:pPr>
      <w:r>
        <w:separator/>
      </w:r>
    </w:p>
  </w:footnote>
  <w:footnote w:type="continuationSeparator" w:id="0">
    <w:p w14:paraId="1564EB71" w14:textId="77777777" w:rsidR="00D16FAE" w:rsidRDefault="00D16FAE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50E6" w14:textId="4BDBC840" w:rsidR="00476727" w:rsidRDefault="006875EF" w:rsidP="006875EF">
    <w:pPr>
      <w:pStyle w:val="Nagwek"/>
    </w:pPr>
    <w:r w:rsidRPr="006875EF">
      <w:rPr>
        <w:noProof/>
      </w:rPr>
      <w:drawing>
        <wp:inline distT="0" distB="0" distL="0" distR="0" wp14:anchorId="7E32C141" wp14:editId="1A3A699B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4781399">
    <w:abstractNumId w:val="1"/>
  </w:num>
  <w:num w:numId="2" w16cid:durableId="1052583185">
    <w:abstractNumId w:val="2"/>
  </w:num>
  <w:num w:numId="3" w16cid:durableId="131860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453DA"/>
    <w:rsid w:val="00051E7A"/>
    <w:rsid w:val="0005409B"/>
    <w:rsid w:val="00057285"/>
    <w:rsid w:val="00061830"/>
    <w:rsid w:val="00065C2B"/>
    <w:rsid w:val="000C268F"/>
    <w:rsid w:val="00114F47"/>
    <w:rsid w:val="00130E23"/>
    <w:rsid w:val="0015480D"/>
    <w:rsid w:val="0015568E"/>
    <w:rsid w:val="0017201F"/>
    <w:rsid w:val="00173EA2"/>
    <w:rsid w:val="00177F8F"/>
    <w:rsid w:val="00184130"/>
    <w:rsid w:val="001A78A5"/>
    <w:rsid w:val="001E5A08"/>
    <w:rsid w:val="001F567C"/>
    <w:rsid w:val="00212C42"/>
    <w:rsid w:val="00276AD4"/>
    <w:rsid w:val="002E4174"/>
    <w:rsid w:val="00354B68"/>
    <w:rsid w:val="003A4017"/>
    <w:rsid w:val="003A4E02"/>
    <w:rsid w:val="003B7379"/>
    <w:rsid w:val="003C2B45"/>
    <w:rsid w:val="003C4262"/>
    <w:rsid w:val="003F51AE"/>
    <w:rsid w:val="003F6534"/>
    <w:rsid w:val="00435864"/>
    <w:rsid w:val="00465656"/>
    <w:rsid w:val="00476727"/>
    <w:rsid w:val="004D3890"/>
    <w:rsid w:val="00520E5C"/>
    <w:rsid w:val="00532706"/>
    <w:rsid w:val="00540F56"/>
    <w:rsid w:val="005A0987"/>
    <w:rsid w:val="005B0D8E"/>
    <w:rsid w:val="005B4D8B"/>
    <w:rsid w:val="005E0FE1"/>
    <w:rsid w:val="005E670D"/>
    <w:rsid w:val="005F1870"/>
    <w:rsid w:val="005F3965"/>
    <w:rsid w:val="006330BC"/>
    <w:rsid w:val="006875EF"/>
    <w:rsid w:val="006A1BDD"/>
    <w:rsid w:val="006B0ED2"/>
    <w:rsid w:val="006E6037"/>
    <w:rsid w:val="006F612D"/>
    <w:rsid w:val="0072303F"/>
    <w:rsid w:val="00743EE4"/>
    <w:rsid w:val="0079798D"/>
    <w:rsid w:val="007B7BDD"/>
    <w:rsid w:val="007C5246"/>
    <w:rsid w:val="007D7F23"/>
    <w:rsid w:val="007E2EBA"/>
    <w:rsid w:val="007E4A89"/>
    <w:rsid w:val="0080260F"/>
    <w:rsid w:val="00817250"/>
    <w:rsid w:val="008300C2"/>
    <w:rsid w:val="00831CAD"/>
    <w:rsid w:val="00861392"/>
    <w:rsid w:val="0088489C"/>
    <w:rsid w:val="00891817"/>
    <w:rsid w:val="00893503"/>
    <w:rsid w:val="008A1F33"/>
    <w:rsid w:val="008C3B8C"/>
    <w:rsid w:val="008C40B1"/>
    <w:rsid w:val="008D468B"/>
    <w:rsid w:val="008D4F88"/>
    <w:rsid w:val="008E6437"/>
    <w:rsid w:val="008F4E74"/>
    <w:rsid w:val="009131BD"/>
    <w:rsid w:val="009354B8"/>
    <w:rsid w:val="00943EE5"/>
    <w:rsid w:val="00945333"/>
    <w:rsid w:val="00975370"/>
    <w:rsid w:val="00985CF5"/>
    <w:rsid w:val="00985CFB"/>
    <w:rsid w:val="00986333"/>
    <w:rsid w:val="009A71CA"/>
    <w:rsid w:val="009C037D"/>
    <w:rsid w:val="009C7A0E"/>
    <w:rsid w:val="009D0449"/>
    <w:rsid w:val="009D5D17"/>
    <w:rsid w:val="00A16150"/>
    <w:rsid w:val="00A2217A"/>
    <w:rsid w:val="00A24398"/>
    <w:rsid w:val="00A250F5"/>
    <w:rsid w:val="00A4346D"/>
    <w:rsid w:val="00A54DDB"/>
    <w:rsid w:val="00AA32F7"/>
    <w:rsid w:val="00AD2DC2"/>
    <w:rsid w:val="00AD7C75"/>
    <w:rsid w:val="00AE74E1"/>
    <w:rsid w:val="00AF1AFE"/>
    <w:rsid w:val="00B04F21"/>
    <w:rsid w:val="00B440BC"/>
    <w:rsid w:val="00B47312"/>
    <w:rsid w:val="00B50BBD"/>
    <w:rsid w:val="00B5727A"/>
    <w:rsid w:val="00B70054"/>
    <w:rsid w:val="00B70669"/>
    <w:rsid w:val="00B83F89"/>
    <w:rsid w:val="00B96BC7"/>
    <w:rsid w:val="00BC14FF"/>
    <w:rsid w:val="00C475FC"/>
    <w:rsid w:val="00C761B5"/>
    <w:rsid w:val="00CF2E3B"/>
    <w:rsid w:val="00CF4F66"/>
    <w:rsid w:val="00D0061C"/>
    <w:rsid w:val="00D14973"/>
    <w:rsid w:val="00D16FAE"/>
    <w:rsid w:val="00D27C3D"/>
    <w:rsid w:val="00D37A7E"/>
    <w:rsid w:val="00D439CB"/>
    <w:rsid w:val="00D50CF9"/>
    <w:rsid w:val="00D91F15"/>
    <w:rsid w:val="00DA7A69"/>
    <w:rsid w:val="00DB265B"/>
    <w:rsid w:val="00DC2D19"/>
    <w:rsid w:val="00DF61E3"/>
    <w:rsid w:val="00DF7EFE"/>
    <w:rsid w:val="00E40A2A"/>
    <w:rsid w:val="00E53078"/>
    <w:rsid w:val="00E577CC"/>
    <w:rsid w:val="00E82CE8"/>
    <w:rsid w:val="00E936C5"/>
    <w:rsid w:val="00EA006A"/>
    <w:rsid w:val="00EB4BEB"/>
    <w:rsid w:val="00EC6C9B"/>
    <w:rsid w:val="00ED13A0"/>
    <w:rsid w:val="00ED3E65"/>
    <w:rsid w:val="00EF09C4"/>
    <w:rsid w:val="00EF0DA3"/>
    <w:rsid w:val="00EF5D79"/>
    <w:rsid w:val="00F325B4"/>
    <w:rsid w:val="00F57AC1"/>
    <w:rsid w:val="00FA1C88"/>
    <w:rsid w:val="00FA7C6D"/>
    <w:rsid w:val="00FE4931"/>
    <w:rsid w:val="00FF17E6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30D27EF3-AEE6-44D2-8F9E-156E088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2</cp:revision>
  <cp:lastPrinted>2024-11-27T13:09:00Z</cp:lastPrinted>
  <dcterms:created xsi:type="dcterms:W3CDTF">2024-11-28T10:07:00Z</dcterms:created>
  <dcterms:modified xsi:type="dcterms:W3CDTF">2024-11-28T10:07:00Z</dcterms:modified>
</cp:coreProperties>
</file>